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435"/>
      </w:tblGrid>
      <w:tr w:rsidR="00BF7561" w:rsidRPr="000C6285" w:rsidTr="00E31CD8">
        <w:tc>
          <w:tcPr>
            <w:tcW w:w="8870" w:type="dxa"/>
            <w:gridSpan w:val="2"/>
            <w:shd w:val="clear" w:color="auto" w:fill="auto"/>
            <w:vAlign w:val="center"/>
          </w:tcPr>
          <w:p w:rsidR="00BF7561" w:rsidRPr="00B13A6A" w:rsidRDefault="00BF7561" w:rsidP="00521C3D">
            <w:pPr>
              <w:spacing w:before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13A6A">
              <w:rPr>
                <w:rFonts w:ascii="Times New Roman" w:eastAsia="Calibri" w:hAnsi="Times New Roman"/>
                <w:b/>
                <w:sz w:val="24"/>
                <w:szCs w:val="24"/>
              </w:rPr>
              <w:t>PERSONA FISICA</w:t>
            </w:r>
          </w:p>
        </w:tc>
      </w:tr>
      <w:tr w:rsidR="00BF7561" w:rsidRPr="000C6285" w:rsidTr="00E31CD8"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Cognome e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n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>ome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:rsidTr="00E31CD8">
        <w:trPr>
          <w:trHeight w:val="397"/>
        </w:trPr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Luogo e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ata di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n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>ascita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:rsidTr="00E31CD8"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Cod. I.S.S. o equipollente estero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:rsidTr="00E31CD8"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Recapito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t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>elefonico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:rsidTr="00E31CD8"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Indirizzo e-mail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:rsidTr="00E31CD8">
        <w:tc>
          <w:tcPr>
            <w:tcW w:w="8870" w:type="dxa"/>
            <w:gridSpan w:val="2"/>
            <w:shd w:val="clear" w:color="auto" w:fill="auto"/>
            <w:vAlign w:val="center"/>
          </w:tcPr>
          <w:p w:rsidR="00BF7561" w:rsidRPr="00B13A6A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3A6A">
              <w:rPr>
                <w:rFonts w:ascii="Times New Roman" w:eastAsia="Calibri" w:hAnsi="Times New Roman"/>
                <w:b/>
                <w:sz w:val="24"/>
                <w:szCs w:val="24"/>
              </w:rPr>
              <w:t>PERSONA GIURIDICA</w:t>
            </w:r>
          </w:p>
        </w:tc>
      </w:tr>
      <w:tr w:rsidR="00BF7561" w:rsidRPr="000C6285" w:rsidTr="00E31CD8"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Denominazione Sociale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:rsidTr="00E31CD8"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Legale Rappresentante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:rsidTr="00E31CD8"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C.O.E.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:rsidTr="00E31CD8"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Recapito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t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>elefonico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:rsidTr="00E31CD8"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Indirizzo e-mail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BF7561" w:rsidRPr="00ED0849" w:rsidRDefault="00BF7561" w:rsidP="00E31CD8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F7561" w:rsidRDefault="00BF7561" w:rsidP="006A4063">
      <w:pPr>
        <w:spacing w:before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B9358F" w:rsidDel="00BF7561">
        <w:rPr>
          <w:rFonts w:ascii="Times New Roman" w:hAnsi="Times New Roman"/>
          <w:sz w:val="24"/>
          <w:szCs w:val="24"/>
        </w:rPr>
        <w:t xml:space="preserve"> </w:t>
      </w:r>
      <w:r w:rsidRPr="00B9358F">
        <w:rPr>
          <w:rFonts w:ascii="Times New Roman" w:hAnsi="Times New Roman"/>
          <w:iCs/>
          <w:sz w:val="24"/>
          <w:szCs w:val="24"/>
        </w:rPr>
        <w:t>(di seguito, per brevità, “</w:t>
      </w:r>
      <w:r>
        <w:rPr>
          <w:rFonts w:ascii="Times New Roman" w:hAnsi="Times New Roman"/>
          <w:iCs/>
          <w:sz w:val="24"/>
          <w:szCs w:val="24"/>
        </w:rPr>
        <w:t>O</w:t>
      </w:r>
      <w:r w:rsidRPr="00B9358F">
        <w:rPr>
          <w:rFonts w:ascii="Times New Roman" w:hAnsi="Times New Roman"/>
          <w:iCs/>
          <w:sz w:val="24"/>
          <w:szCs w:val="24"/>
        </w:rPr>
        <w:t>fferente”)</w:t>
      </w:r>
    </w:p>
    <w:p w:rsidR="00BF7561" w:rsidRDefault="00BF7561" w:rsidP="006A4063">
      <w:pPr>
        <w:spacing w:before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dichiara:</w:t>
      </w:r>
    </w:p>
    <w:p w:rsidR="00BF7561" w:rsidRDefault="00BF7561" w:rsidP="006A4063">
      <w:p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a) </w:t>
      </w:r>
      <w:r w:rsidRPr="0086024D">
        <w:rPr>
          <w:rFonts w:ascii="Times New Roman" w:hAnsi="Times New Roman"/>
          <w:sz w:val="24"/>
          <w:szCs w:val="24"/>
        </w:rPr>
        <w:t xml:space="preserve">la propria </w:t>
      </w:r>
      <w:r>
        <w:rPr>
          <w:rFonts w:ascii="Times New Roman" w:hAnsi="Times New Roman"/>
          <w:sz w:val="24"/>
          <w:szCs w:val="24"/>
        </w:rPr>
        <w:t>intenzione</w:t>
      </w:r>
      <w:r w:rsidRPr="0086024D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5649D9">
        <w:rPr>
          <w:rFonts w:ascii="Times New Roman" w:hAnsi="Times New Roman"/>
          <w:sz w:val="24"/>
          <w:szCs w:val="24"/>
        </w:rPr>
        <w:t>vendere</w:t>
      </w:r>
      <w:r w:rsidRPr="0086024D">
        <w:rPr>
          <w:rFonts w:ascii="Times New Roman" w:hAnsi="Times New Roman"/>
          <w:sz w:val="24"/>
          <w:szCs w:val="24"/>
        </w:rPr>
        <w:t xml:space="preserve"> alla Banca Centrale della Repubblica di San Marino (di seguito, per brevità “B</w:t>
      </w:r>
      <w:r w:rsidR="006A4063">
        <w:rPr>
          <w:rFonts w:ascii="Times New Roman" w:hAnsi="Times New Roman"/>
          <w:sz w:val="24"/>
          <w:szCs w:val="24"/>
        </w:rPr>
        <w:t>CSM</w:t>
      </w:r>
      <w:r w:rsidRPr="0086024D">
        <w:rPr>
          <w:rFonts w:ascii="Times New Roman" w:hAnsi="Times New Roman"/>
          <w:sz w:val="24"/>
          <w:szCs w:val="24"/>
        </w:rPr>
        <w:t>”</w:t>
      </w:r>
      <w:r w:rsidR="006A4063">
        <w:rPr>
          <w:rFonts w:ascii="Times New Roman" w:hAnsi="Times New Roman"/>
          <w:sz w:val="24"/>
          <w:szCs w:val="24"/>
        </w:rPr>
        <w:t xml:space="preserve"> o “Banca</w:t>
      </w:r>
      <w:r w:rsidR="00521C3D">
        <w:rPr>
          <w:rFonts w:ascii="Times New Roman" w:hAnsi="Times New Roman"/>
          <w:sz w:val="24"/>
          <w:szCs w:val="24"/>
        </w:rPr>
        <w:t xml:space="preserve"> Centrale</w:t>
      </w:r>
      <w:r w:rsidR="006A4063">
        <w:rPr>
          <w:rFonts w:ascii="Times New Roman" w:hAnsi="Times New Roman"/>
          <w:sz w:val="24"/>
          <w:szCs w:val="24"/>
        </w:rPr>
        <w:t>”</w:t>
      </w:r>
      <w:r w:rsidRPr="0086024D">
        <w:rPr>
          <w:rFonts w:ascii="Times New Roman" w:hAnsi="Times New Roman"/>
          <w:sz w:val="24"/>
          <w:szCs w:val="24"/>
        </w:rPr>
        <w:t>) l’immobile atto a custodire i beni mobili soggetti a procedura esecutiva di cui alla Legge 25 maggio 2004 n.</w:t>
      </w:r>
      <w:r w:rsidR="00521C3D">
        <w:rPr>
          <w:rFonts w:ascii="Times New Roman" w:hAnsi="Times New Roman"/>
          <w:sz w:val="24"/>
          <w:szCs w:val="24"/>
        </w:rPr>
        <w:br/>
      </w:r>
      <w:r w:rsidRPr="0086024D">
        <w:rPr>
          <w:rFonts w:ascii="Times New Roman" w:hAnsi="Times New Roman"/>
          <w:sz w:val="24"/>
          <w:szCs w:val="24"/>
        </w:rPr>
        <w:t>70, sito in</w:t>
      </w:r>
      <w:r>
        <w:rPr>
          <w:rFonts w:ascii="Times New Roman" w:hAnsi="Times New Roman"/>
          <w:sz w:val="24"/>
          <w:szCs w:val="24"/>
        </w:rPr>
        <w:t xml:space="preserve"> V</w:t>
      </w:r>
      <w:r w:rsidRPr="0086024D">
        <w:rPr>
          <w:rFonts w:ascii="Times New Roman" w:hAnsi="Times New Roman"/>
          <w:sz w:val="24"/>
          <w:szCs w:val="24"/>
        </w:rPr>
        <w:t>ia:</w:t>
      </w:r>
      <w:r w:rsidR="00F40850">
        <w:rPr>
          <w:rFonts w:ascii="Times New Roman" w:hAnsi="Times New Roman"/>
          <w:sz w:val="24"/>
          <w:szCs w:val="24"/>
        </w:rPr>
        <w:t xml:space="preserve"> </w:t>
      </w:r>
      <w:r w:rsidR="00521C3D">
        <w:rPr>
          <w:rFonts w:ascii="Times New Roman" w:hAnsi="Times New Roman"/>
          <w:sz w:val="24"/>
          <w:szCs w:val="24"/>
        </w:rPr>
        <w:t>____________________________</w:t>
      </w:r>
      <w:r w:rsidRPr="0086024D">
        <w:rPr>
          <w:rFonts w:ascii="Times New Roman" w:hAnsi="Times New Roman"/>
          <w:sz w:val="24"/>
          <w:szCs w:val="24"/>
        </w:rPr>
        <w:t>___________________n°___ Castello:</w:t>
      </w:r>
      <w:r w:rsidR="00521C3D">
        <w:rPr>
          <w:rFonts w:ascii="Times New Roman" w:hAnsi="Times New Roman"/>
          <w:sz w:val="24"/>
          <w:szCs w:val="24"/>
        </w:rPr>
        <w:t xml:space="preserve"> </w:t>
      </w:r>
      <w:r w:rsidRPr="0086024D">
        <w:rPr>
          <w:rFonts w:ascii="Times New Roman" w:hAnsi="Times New Roman"/>
          <w:sz w:val="24"/>
          <w:szCs w:val="24"/>
        </w:rPr>
        <w:t>____________________________, i cui dati catastali identificati</w:t>
      </w:r>
      <w:r w:rsidR="00596B44">
        <w:rPr>
          <w:rFonts w:ascii="Times New Roman" w:hAnsi="Times New Roman"/>
          <w:sz w:val="24"/>
          <w:szCs w:val="24"/>
        </w:rPr>
        <w:t>vi</w:t>
      </w:r>
      <w:r w:rsidRPr="0086024D">
        <w:rPr>
          <w:rFonts w:ascii="Times New Roman" w:hAnsi="Times New Roman"/>
          <w:sz w:val="24"/>
          <w:szCs w:val="24"/>
        </w:rPr>
        <w:t xml:space="preserve"> sono</w:t>
      </w:r>
      <w:r w:rsidR="00521C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58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</w:t>
      </w:r>
      <w:r w:rsidRPr="00B9358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  <w:r w:rsidRPr="00B9358F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;</w:t>
      </w:r>
    </w:p>
    <w:p w:rsidR="00F0709B" w:rsidRPr="00B9358F" w:rsidRDefault="00F0709B" w:rsidP="006A4063">
      <w:p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che l’immobile di cui sopra è privo di vincoli, pesi e oneri</w:t>
      </w:r>
      <w:r w:rsidR="00F27114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;</w:t>
      </w:r>
    </w:p>
    <w:p w:rsidR="00BF7561" w:rsidRDefault="00F0709B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BF7561">
        <w:rPr>
          <w:rFonts w:ascii="Times New Roman" w:hAnsi="Times New Roman"/>
          <w:bCs/>
          <w:sz w:val="24"/>
          <w:szCs w:val="24"/>
        </w:rPr>
        <w:t>)</w:t>
      </w:r>
      <w:r w:rsidR="00BF7561" w:rsidRPr="00B9358F">
        <w:rPr>
          <w:rFonts w:ascii="Times New Roman" w:hAnsi="Times New Roman"/>
          <w:bCs/>
          <w:sz w:val="24"/>
          <w:szCs w:val="24"/>
        </w:rPr>
        <w:t xml:space="preserve"> </w:t>
      </w:r>
      <w:r w:rsidR="00BF7561" w:rsidRPr="00B9358F">
        <w:rPr>
          <w:rFonts w:ascii="Times New Roman" w:hAnsi="Times New Roman"/>
          <w:sz w:val="24"/>
          <w:szCs w:val="24"/>
        </w:rPr>
        <w:t xml:space="preserve">che per la </w:t>
      </w:r>
      <w:r w:rsidR="005649D9">
        <w:rPr>
          <w:rFonts w:ascii="Times New Roman" w:hAnsi="Times New Roman"/>
          <w:sz w:val="24"/>
          <w:szCs w:val="24"/>
        </w:rPr>
        <w:t>vendita</w:t>
      </w:r>
      <w:r w:rsidR="00BF7561">
        <w:rPr>
          <w:rFonts w:ascii="Times New Roman" w:hAnsi="Times New Roman"/>
          <w:sz w:val="24"/>
          <w:szCs w:val="24"/>
        </w:rPr>
        <w:t xml:space="preserve"> dell’immobile di cui al punto a) </w:t>
      </w:r>
      <w:r w:rsidR="00BF7561" w:rsidRPr="00B9358F">
        <w:rPr>
          <w:rFonts w:ascii="Times New Roman" w:hAnsi="Times New Roman"/>
          <w:sz w:val="24"/>
          <w:szCs w:val="24"/>
        </w:rPr>
        <w:t>il corrispettivo</w:t>
      </w:r>
      <w:r w:rsidR="008756A7">
        <w:rPr>
          <w:rFonts w:ascii="Times New Roman" w:hAnsi="Times New Roman"/>
          <w:sz w:val="24"/>
          <w:szCs w:val="24"/>
        </w:rPr>
        <w:t xml:space="preserve"> </w:t>
      </w:r>
      <w:r w:rsidR="00BF7561" w:rsidRPr="00B9358F">
        <w:rPr>
          <w:rFonts w:ascii="Times New Roman" w:hAnsi="Times New Roman"/>
          <w:sz w:val="24"/>
          <w:szCs w:val="24"/>
        </w:rPr>
        <w:t>richiesto</w:t>
      </w:r>
      <w:r w:rsidR="00BF7561">
        <w:rPr>
          <w:rFonts w:ascii="Times New Roman" w:hAnsi="Times New Roman"/>
          <w:sz w:val="24"/>
          <w:szCs w:val="24"/>
        </w:rPr>
        <w:t xml:space="preserve"> è</w:t>
      </w:r>
      <w:r w:rsidR="00BF7561" w:rsidRPr="00B9358F">
        <w:rPr>
          <w:rFonts w:ascii="Times New Roman" w:hAnsi="Times New Roman"/>
          <w:sz w:val="24"/>
          <w:szCs w:val="24"/>
        </w:rPr>
        <w:t xml:space="preserve"> pari a:</w:t>
      </w:r>
    </w:p>
    <w:p w:rsidR="00BF7561" w:rsidRDefault="00BF7561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euro (in cifre)______________________________________________________;</w:t>
      </w:r>
    </w:p>
    <w:p w:rsidR="00BF7561" w:rsidRPr="00B9358F" w:rsidRDefault="00BF7561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euro (in lettere) ____________________________________________________;</w:t>
      </w:r>
    </w:p>
    <w:p w:rsidR="004E3951" w:rsidRDefault="00F0709B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F7561">
        <w:rPr>
          <w:rFonts w:ascii="Times New Roman" w:hAnsi="Times New Roman"/>
          <w:sz w:val="24"/>
          <w:szCs w:val="24"/>
        </w:rPr>
        <w:t xml:space="preserve">) che il prezzo indicato al precedente punto </w:t>
      </w:r>
      <w:r>
        <w:rPr>
          <w:rFonts w:ascii="Times New Roman" w:hAnsi="Times New Roman"/>
          <w:sz w:val="24"/>
          <w:szCs w:val="24"/>
        </w:rPr>
        <w:t>c</w:t>
      </w:r>
      <w:r w:rsidR="00BF7561">
        <w:rPr>
          <w:rFonts w:ascii="Times New Roman" w:hAnsi="Times New Roman"/>
          <w:sz w:val="24"/>
          <w:szCs w:val="24"/>
        </w:rPr>
        <w:t>) deve intendersi definitivo e omnicomprensivo di qualunque pretesa dell’offerente</w:t>
      </w:r>
      <w:r w:rsidR="004E3951">
        <w:rPr>
          <w:rFonts w:ascii="Times New Roman" w:hAnsi="Times New Roman"/>
          <w:sz w:val="24"/>
          <w:szCs w:val="24"/>
        </w:rPr>
        <w:t xml:space="preserve">, ivi comprese le </w:t>
      </w:r>
      <w:r w:rsidR="004E3951" w:rsidRPr="00F1575D">
        <w:rPr>
          <w:rFonts w:ascii="Times New Roman" w:hAnsi="Times New Roman"/>
          <w:sz w:val="24"/>
          <w:szCs w:val="24"/>
        </w:rPr>
        <w:t xml:space="preserve">modifiche per </w:t>
      </w:r>
      <w:r w:rsidR="0055647E">
        <w:rPr>
          <w:rFonts w:ascii="Times New Roman" w:hAnsi="Times New Roman"/>
          <w:sz w:val="24"/>
          <w:szCs w:val="24"/>
        </w:rPr>
        <w:t>adeguare</w:t>
      </w:r>
      <w:r w:rsidR="0055647E" w:rsidRPr="00F1575D">
        <w:rPr>
          <w:rFonts w:ascii="Times New Roman" w:hAnsi="Times New Roman"/>
          <w:sz w:val="24"/>
          <w:szCs w:val="24"/>
        </w:rPr>
        <w:t xml:space="preserve"> </w:t>
      </w:r>
      <w:r w:rsidR="004E3951" w:rsidRPr="00F1575D">
        <w:rPr>
          <w:rFonts w:ascii="Times New Roman" w:hAnsi="Times New Roman"/>
          <w:sz w:val="24"/>
          <w:szCs w:val="24"/>
        </w:rPr>
        <w:t xml:space="preserve">l’immobile con i requisiti minimi obbligatori non presenti al momento di presentazione dell’offerta e per i quali è ammissibile un </w:t>
      </w:r>
      <w:r w:rsidR="0055647E">
        <w:rPr>
          <w:rFonts w:ascii="Times New Roman" w:hAnsi="Times New Roman"/>
          <w:sz w:val="24"/>
          <w:szCs w:val="24"/>
        </w:rPr>
        <w:t>intervento</w:t>
      </w:r>
      <w:r w:rsidR="0055647E" w:rsidRPr="00F1575D">
        <w:rPr>
          <w:rFonts w:ascii="Times New Roman" w:hAnsi="Times New Roman"/>
          <w:sz w:val="24"/>
          <w:szCs w:val="24"/>
        </w:rPr>
        <w:t xml:space="preserve"> </w:t>
      </w:r>
      <w:r w:rsidR="004E3951" w:rsidRPr="00F1575D">
        <w:rPr>
          <w:rFonts w:ascii="Times New Roman" w:hAnsi="Times New Roman"/>
          <w:sz w:val="24"/>
          <w:szCs w:val="24"/>
        </w:rPr>
        <w:t>successivo</w:t>
      </w:r>
      <w:r w:rsidR="00521DD7">
        <w:rPr>
          <w:rFonts w:ascii="Times New Roman" w:hAnsi="Times New Roman"/>
          <w:sz w:val="24"/>
          <w:szCs w:val="24"/>
        </w:rPr>
        <w:t xml:space="preserve"> nei tempi che saranno </w:t>
      </w:r>
      <w:r w:rsidR="00CD4D51">
        <w:rPr>
          <w:rFonts w:ascii="Times New Roman" w:hAnsi="Times New Roman"/>
          <w:sz w:val="24"/>
          <w:szCs w:val="24"/>
        </w:rPr>
        <w:t>contrattualmente stabiliti</w:t>
      </w:r>
      <w:r w:rsidR="004E3951" w:rsidRPr="00F1575D">
        <w:rPr>
          <w:rFonts w:ascii="Times New Roman" w:hAnsi="Times New Roman"/>
          <w:sz w:val="24"/>
          <w:szCs w:val="24"/>
        </w:rPr>
        <w:t>;</w:t>
      </w:r>
    </w:p>
    <w:p w:rsidR="00521DD7" w:rsidRDefault="00521DD7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B9358F">
        <w:rPr>
          <w:rFonts w:ascii="Times New Roman" w:hAnsi="Times New Roman"/>
          <w:sz w:val="24"/>
          <w:szCs w:val="24"/>
        </w:rPr>
        <w:t xml:space="preserve">che per la </w:t>
      </w:r>
      <w:r>
        <w:rPr>
          <w:rFonts w:ascii="Times New Roman" w:hAnsi="Times New Roman"/>
          <w:sz w:val="24"/>
          <w:szCs w:val="24"/>
        </w:rPr>
        <w:t>vendita dell’immobile di cui al punto a) i termini di pagamento sono così</w:t>
      </w:r>
      <w:r w:rsidR="00F917A2">
        <w:rPr>
          <w:rFonts w:ascii="Times New Roman" w:hAnsi="Times New Roman"/>
          <w:sz w:val="24"/>
          <w:szCs w:val="24"/>
        </w:rPr>
        <w:t xml:space="preserve"> </w:t>
      </w:r>
      <w:r w:rsidR="00442028">
        <w:rPr>
          <w:rFonts w:ascii="Times New Roman" w:hAnsi="Times New Roman"/>
          <w:sz w:val="24"/>
          <w:szCs w:val="24"/>
        </w:rPr>
        <w:t xml:space="preserve">proposti </w:t>
      </w:r>
    </w:p>
    <w:p w:rsidR="00D224BA" w:rsidRDefault="00521DD7" w:rsidP="00D224BA">
      <w:pPr>
        <w:spacing w:line="360" w:lineRule="auto"/>
        <w:ind w:lef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24B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</w:t>
      </w:r>
      <w:r w:rsidR="00D224B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521DD7" w:rsidRDefault="00D224BA" w:rsidP="00D224BA">
      <w:pPr>
        <w:spacing w:line="36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21DD7">
        <w:rPr>
          <w:rFonts w:ascii="Times New Roman" w:hAnsi="Times New Roman"/>
          <w:sz w:val="24"/>
          <w:szCs w:val="24"/>
        </w:rPr>
        <w:t>;</w:t>
      </w:r>
    </w:p>
    <w:p w:rsidR="00BF7561" w:rsidRDefault="00521DD7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F7561">
        <w:rPr>
          <w:rFonts w:ascii="Times New Roman" w:hAnsi="Times New Roman"/>
          <w:sz w:val="24"/>
          <w:szCs w:val="24"/>
        </w:rPr>
        <w:t xml:space="preserve">) </w:t>
      </w:r>
      <w:r w:rsidR="00BF7561" w:rsidRPr="00B9358F">
        <w:rPr>
          <w:rFonts w:ascii="Times New Roman" w:hAnsi="Times New Roman"/>
          <w:sz w:val="24"/>
          <w:szCs w:val="24"/>
        </w:rPr>
        <w:t xml:space="preserve">che la presente </w:t>
      </w:r>
      <w:r w:rsidR="002B71BF">
        <w:rPr>
          <w:rFonts w:ascii="Times New Roman" w:hAnsi="Times New Roman"/>
          <w:sz w:val="24"/>
          <w:szCs w:val="24"/>
        </w:rPr>
        <w:t xml:space="preserve">offerta </w:t>
      </w:r>
      <w:r w:rsidR="00F0709B">
        <w:rPr>
          <w:rFonts w:ascii="Times New Roman" w:hAnsi="Times New Roman"/>
          <w:sz w:val="24"/>
          <w:szCs w:val="24"/>
        </w:rPr>
        <w:t>rimane ferma e</w:t>
      </w:r>
      <w:r w:rsidR="00BF7561" w:rsidRPr="00B9358F">
        <w:rPr>
          <w:rFonts w:ascii="Times New Roman" w:hAnsi="Times New Roman"/>
          <w:sz w:val="24"/>
          <w:szCs w:val="24"/>
        </w:rPr>
        <w:t xml:space="preserve"> irrevocabile</w:t>
      </w:r>
      <w:r w:rsidR="00F0709B">
        <w:rPr>
          <w:rFonts w:ascii="Times New Roman" w:hAnsi="Times New Roman"/>
          <w:sz w:val="24"/>
          <w:szCs w:val="24"/>
        </w:rPr>
        <w:t xml:space="preserve">, a decorrere dal </w:t>
      </w:r>
      <w:r w:rsidR="0020009D">
        <w:rPr>
          <w:rFonts w:ascii="Times New Roman" w:hAnsi="Times New Roman"/>
          <w:sz w:val="24"/>
          <w:szCs w:val="24"/>
        </w:rPr>
        <w:t>08 aprile 2016</w:t>
      </w:r>
      <w:r w:rsidR="00F0709B">
        <w:rPr>
          <w:rFonts w:ascii="Times New Roman" w:hAnsi="Times New Roman"/>
          <w:sz w:val="24"/>
          <w:szCs w:val="24"/>
        </w:rPr>
        <w:t xml:space="preserve">,  fino al momento </w:t>
      </w:r>
      <w:r>
        <w:rPr>
          <w:rFonts w:ascii="Times New Roman" w:hAnsi="Times New Roman"/>
          <w:sz w:val="24"/>
          <w:szCs w:val="24"/>
        </w:rPr>
        <w:t xml:space="preserve">della </w:t>
      </w:r>
      <w:r w:rsidR="00DB34EA">
        <w:rPr>
          <w:rFonts w:ascii="Times New Roman" w:hAnsi="Times New Roman"/>
          <w:sz w:val="24"/>
          <w:szCs w:val="24"/>
        </w:rPr>
        <w:t>comunicazione dell’esito definitivo del presente invito</w:t>
      </w:r>
      <w:r w:rsidR="00BF7561" w:rsidRPr="00B9358F">
        <w:rPr>
          <w:rFonts w:ascii="Times New Roman" w:hAnsi="Times New Roman"/>
          <w:sz w:val="24"/>
          <w:szCs w:val="24"/>
        </w:rPr>
        <w:t>;</w:t>
      </w:r>
    </w:p>
    <w:p w:rsidR="00BF7561" w:rsidRPr="00B9358F" w:rsidRDefault="00521DD7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BF7561">
        <w:rPr>
          <w:rFonts w:ascii="Times New Roman" w:hAnsi="Times New Roman"/>
          <w:sz w:val="24"/>
          <w:szCs w:val="24"/>
        </w:rPr>
        <w:t xml:space="preserve">) </w:t>
      </w:r>
      <w:r w:rsidR="00BF7561" w:rsidRPr="00B9358F">
        <w:rPr>
          <w:rFonts w:ascii="Times New Roman" w:hAnsi="Times New Roman"/>
          <w:sz w:val="24"/>
          <w:szCs w:val="24"/>
        </w:rPr>
        <w:t>di aver preso visione e incondizionata accettazione delle clausole e condizioni riportate nel</w:t>
      </w:r>
      <w:r w:rsidR="00BF7561">
        <w:rPr>
          <w:rFonts w:ascii="Times New Roman" w:hAnsi="Times New Roman"/>
          <w:sz w:val="24"/>
          <w:szCs w:val="24"/>
        </w:rPr>
        <w:t>l’Invito a Offrire</w:t>
      </w:r>
      <w:r w:rsidR="00521C3D">
        <w:rPr>
          <w:rFonts w:ascii="Times New Roman" w:hAnsi="Times New Roman"/>
          <w:sz w:val="24"/>
          <w:szCs w:val="24"/>
        </w:rPr>
        <w:t xml:space="preserve"> “</w:t>
      </w:r>
      <w:r w:rsidR="008105F9">
        <w:rPr>
          <w:rFonts w:ascii="Times New Roman" w:hAnsi="Times New Roman"/>
          <w:sz w:val="24"/>
          <w:szCs w:val="24"/>
        </w:rPr>
        <w:t>R</w:t>
      </w:r>
      <w:r w:rsidR="00BF7561" w:rsidRPr="00B9358F">
        <w:rPr>
          <w:rFonts w:ascii="Times New Roman" w:hAnsi="Times New Roman"/>
          <w:sz w:val="24"/>
          <w:szCs w:val="24"/>
        </w:rPr>
        <w:t xml:space="preserve">if. BCSM </w:t>
      </w:r>
      <w:r w:rsidR="0020009D">
        <w:rPr>
          <w:rFonts w:ascii="Times New Roman" w:hAnsi="Times New Roman"/>
          <w:sz w:val="24"/>
          <w:szCs w:val="24"/>
        </w:rPr>
        <w:t>08/2016</w:t>
      </w:r>
      <w:r w:rsidR="00521C3D">
        <w:rPr>
          <w:rFonts w:ascii="Times New Roman" w:hAnsi="Times New Roman"/>
          <w:sz w:val="24"/>
          <w:szCs w:val="24"/>
        </w:rPr>
        <w:t>”</w:t>
      </w:r>
      <w:r w:rsidR="00BF7561" w:rsidRPr="00B9358F">
        <w:rPr>
          <w:rFonts w:ascii="Times New Roman" w:hAnsi="Times New Roman"/>
          <w:sz w:val="24"/>
          <w:szCs w:val="24"/>
        </w:rPr>
        <w:t>;</w:t>
      </w:r>
    </w:p>
    <w:p w:rsidR="004E3951" w:rsidRDefault="00521DD7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BF7561">
        <w:rPr>
          <w:rFonts w:ascii="Times New Roman" w:hAnsi="Times New Roman"/>
          <w:sz w:val="24"/>
          <w:szCs w:val="24"/>
        </w:rPr>
        <w:t xml:space="preserve">) </w:t>
      </w:r>
      <w:r w:rsidR="00BF7561" w:rsidRPr="00B9358F">
        <w:rPr>
          <w:rFonts w:ascii="Times New Roman" w:hAnsi="Times New Roman"/>
          <w:sz w:val="24"/>
          <w:szCs w:val="24"/>
        </w:rPr>
        <w:t xml:space="preserve">di essere disponibile a formalizzare un apposito contratto </w:t>
      </w:r>
      <w:r w:rsidR="00BF7561">
        <w:rPr>
          <w:rFonts w:ascii="Times New Roman" w:hAnsi="Times New Roman"/>
          <w:sz w:val="24"/>
          <w:szCs w:val="24"/>
        </w:rPr>
        <w:t>con la Banca</w:t>
      </w:r>
      <w:r w:rsidR="008105F9">
        <w:rPr>
          <w:rFonts w:ascii="Times New Roman" w:hAnsi="Times New Roman"/>
          <w:sz w:val="24"/>
          <w:szCs w:val="24"/>
        </w:rPr>
        <w:t xml:space="preserve"> Centrale</w:t>
      </w:r>
      <w:r w:rsidR="00BF7561">
        <w:rPr>
          <w:rFonts w:ascii="Times New Roman" w:hAnsi="Times New Roman"/>
          <w:sz w:val="24"/>
          <w:szCs w:val="24"/>
        </w:rPr>
        <w:t xml:space="preserve"> per </w:t>
      </w:r>
      <w:r w:rsidR="008756A7">
        <w:rPr>
          <w:rFonts w:ascii="Times New Roman" w:hAnsi="Times New Roman"/>
          <w:sz w:val="24"/>
          <w:szCs w:val="24"/>
        </w:rPr>
        <w:t xml:space="preserve">la </w:t>
      </w:r>
      <w:r w:rsidR="005649D9">
        <w:rPr>
          <w:rFonts w:ascii="Times New Roman" w:hAnsi="Times New Roman"/>
          <w:sz w:val="24"/>
          <w:szCs w:val="24"/>
        </w:rPr>
        <w:t>vendita</w:t>
      </w:r>
      <w:r w:rsidR="00BF7561">
        <w:rPr>
          <w:rFonts w:ascii="Times New Roman" w:hAnsi="Times New Roman"/>
          <w:sz w:val="24"/>
          <w:szCs w:val="24"/>
        </w:rPr>
        <w:t xml:space="preserve"> dell’immobile</w:t>
      </w:r>
      <w:r w:rsidR="008756A7">
        <w:rPr>
          <w:rFonts w:ascii="Times New Roman" w:hAnsi="Times New Roman"/>
          <w:sz w:val="24"/>
          <w:szCs w:val="24"/>
        </w:rPr>
        <w:t>, mediante il quale dettagliare le ulteriori condizioni a ciò necessarie</w:t>
      </w:r>
      <w:r w:rsidR="004E3951">
        <w:rPr>
          <w:rFonts w:ascii="Times New Roman" w:hAnsi="Times New Roman"/>
          <w:sz w:val="24"/>
          <w:szCs w:val="24"/>
        </w:rPr>
        <w:t>;</w:t>
      </w:r>
    </w:p>
    <w:p w:rsidR="00315579" w:rsidRDefault="00521DD7" w:rsidP="004E395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4E3951" w:rsidRPr="00F1575D">
        <w:rPr>
          <w:rFonts w:ascii="Times New Roman" w:hAnsi="Times New Roman"/>
          <w:sz w:val="24"/>
          <w:szCs w:val="24"/>
        </w:rPr>
        <w:t xml:space="preserve">) di essere disponibile a realizzare le modifiche per </w:t>
      </w:r>
      <w:r w:rsidR="0055647E">
        <w:rPr>
          <w:rFonts w:ascii="Times New Roman" w:hAnsi="Times New Roman"/>
          <w:sz w:val="24"/>
          <w:szCs w:val="24"/>
        </w:rPr>
        <w:t>adeguare</w:t>
      </w:r>
      <w:r w:rsidR="0055647E" w:rsidRPr="00F1575D">
        <w:rPr>
          <w:rFonts w:ascii="Times New Roman" w:hAnsi="Times New Roman"/>
          <w:sz w:val="24"/>
          <w:szCs w:val="24"/>
        </w:rPr>
        <w:t xml:space="preserve"> </w:t>
      </w:r>
      <w:r w:rsidR="004E3951" w:rsidRPr="00F1575D">
        <w:rPr>
          <w:rFonts w:ascii="Times New Roman" w:hAnsi="Times New Roman"/>
          <w:sz w:val="24"/>
          <w:szCs w:val="24"/>
        </w:rPr>
        <w:t xml:space="preserve">l’immobile con i requisiti minimi obbligatori </w:t>
      </w:r>
      <w:r>
        <w:rPr>
          <w:rFonts w:ascii="Times New Roman" w:hAnsi="Times New Roman"/>
          <w:sz w:val="24"/>
          <w:szCs w:val="24"/>
        </w:rPr>
        <w:t>assenti o non conformi</w:t>
      </w:r>
      <w:r w:rsidR="004E3951" w:rsidRPr="00F1575D">
        <w:rPr>
          <w:rFonts w:ascii="Times New Roman" w:hAnsi="Times New Roman"/>
          <w:sz w:val="24"/>
          <w:szCs w:val="24"/>
        </w:rPr>
        <w:t xml:space="preserve"> al momento di presentazione dell’offerta e per i quali è ammissibile un </w:t>
      </w:r>
      <w:r w:rsidR="0055647E">
        <w:rPr>
          <w:rFonts w:ascii="Times New Roman" w:hAnsi="Times New Roman"/>
          <w:sz w:val="24"/>
          <w:szCs w:val="24"/>
        </w:rPr>
        <w:t>intervento</w:t>
      </w:r>
      <w:r w:rsidR="004E3951" w:rsidRPr="00F1575D">
        <w:rPr>
          <w:rFonts w:ascii="Times New Roman" w:hAnsi="Times New Roman"/>
          <w:sz w:val="24"/>
          <w:szCs w:val="24"/>
        </w:rPr>
        <w:t xml:space="preserve"> successivo.</w:t>
      </w:r>
    </w:p>
    <w:p w:rsidR="00315579" w:rsidRDefault="00315579" w:rsidP="004E395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3951" w:rsidRPr="00FF7474" w:rsidRDefault="004E3951" w:rsidP="004E3951">
      <w:pPr>
        <w:spacing w:line="360" w:lineRule="auto"/>
        <w:rPr>
          <w:rFonts w:ascii="Times New Roman" w:hAnsi="Times New Roman"/>
          <w:sz w:val="24"/>
          <w:szCs w:val="24"/>
        </w:rPr>
      </w:pPr>
      <w:r w:rsidRPr="00FF7474">
        <w:rPr>
          <w:rFonts w:ascii="Times New Roman" w:hAnsi="Times New Roman"/>
          <w:sz w:val="24"/>
          <w:szCs w:val="24"/>
        </w:rPr>
        <w:t xml:space="preserve">L’offerente si dichiara edotto che, nella compilazione delle tabelle sottostanti, l’indicazione con un SI nella colonna “Requisiti offerti” presuppone la perfetta corrispondenza a quanto richiesto nella relativa colonna “Specifiche”. In caso contrario, ovvero </w:t>
      </w:r>
      <w:r w:rsidR="00F902D9">
        <w:rPr>
          <w:rFonts w:ascii="Times New Roman" w:hAnsi="Times New Roman"/>
          <w:sz w:val="24"/>
          <w:szCs w:val="24"/>
        </w:rPr>
        <w:t xml:space="preserve">di </w:t>
      </w:r>
      <w:r w:rsidRPr="00FF7474">
        <w:rPr>
          <w:rFonts w:ascii="Times New Roman" w:hAnsi="Times New Roman"/>
          <w:sz w:val="24"/>
          <w:szCs w:val="24"/>
        </w:rPr>
        <w:t>non presenza (</w:t>
      </w:r>
      <w:r w:rsidR="006B605D" w:rsidRPr="00FF7474">
        <w:rPr>
          <w:rFonts w:ascii="Times New Roman" w:hAnsi="Times New Roman"/>
          <w:sz w:val="24"/>
          <w:szCs w:val="24"/>
        </w:rPr>
        <w:t>oppure anche presenza solo parziale</w:t>
      </w:r>
      <w:r w:rsidRPr="00FF7474">
        <w:rPr>
          <w:rFonts w:ascii="Times New Roman" w:hAnsi="Times New Roman"/>
          <w:sz w:val="24"/>
          <w:szCs w:val="24"/>
        </w:rPr>
        <w:t xml:space="preserve">) dei requisiti, </w:t>
      </w:r>
      <w:r w:rsidR="00F902D9">
        <w:rPr>
          <w:rFonts w:ascii="Times New Roman" w:hAnsi="Times New Roman"/>
          <w:sz w:val="24"/>
          <w:szCs w:val="24"/>
        </w:rPr>
        <w:t xml:space="preserve">l’offerente </w:t>
      </w:r>
      <w:r w:rsidRPr="00FF7474">
        <w:rPr>
          <w:rFonts w:ascii="Times New Roman" w:hAnsi="Times New Roman"/>
          <w:sz w:val="24"/>
          <w:szCs w:val="24"/>
        </w:rPr>
        <w:t>deve chiaramente indicare il NO.</w:t>
      </w:r>
    </w:p>
    <w:p w:rsidR="004E3951" w:rsidRPr="00F1575D" w:rsidRDefault="004E3951" w:rsidP="004E3951">
      <w:pPr>
        <w:spacing w:line="360" w:lineRule="auto"/>
        <w:rPr>
          <w:rFonts w:ascii="Times New Roman" w:hAnsi="Times New Roman"/>
          <w:sz w:val="24"/>
          <w:szCs w:val="24"/>
        </w:rPr>
      </w:pPr>
      <w:r w:rsidRPr="00FF7474">
        <w:rPr>
          <w:rFonts w:ascii="Times New Roman" w:hAnsi="Times New Roman"/>
          <w:sz w:val="24"/>
          <w:szCs w:val="24"/>
        </w:rPr>
        <w:t>A tal proposito</w:t>
      </w:r>
      <w:r w:rsidRPr="00F1575D">
        <w:rPr>
          <w:rFonts w:ascii="Times New Roman" w:hAnsi="Times New Roman"/>
          <w:sz w:val="24"/>
          <w:szCs w:val="24"/>
        </w:rPr>
        <w:t>, ovvero in caso che il requisito non sia presente (</w:t>
      </w:r>
      <w:r w:rsidR="006B605D" w:rsidRPr="00F1575D">
        <w:rPr>
          <w:rFonts w:ascii="Times New Roman" w:hAnsi="Times New Roman"/>
          <w:sz w:val="24"/>
          <w:szCs w:val="24"/>
        </w:rPr>
        <w:t>o sia parzialmente presente</w:t>
      </w:r>
      <w:r w:rsidRPr="00F1575D">
        <w:rPr>
          <w:rFonts w:ascii="Times New Roman" w:hAnsi="Times New Roman"/>
          <w:sz w:val="24"/>
          <w:szCs w:val="24"/>
        </w:rPr>
        <w:t xml:space="preserve">), nel campo note descrittive l’offerente si impegna a indicare eventuali divergenze rispetto a quanto richiesto e la propria disponibilità all’adeguamento quando ammissibile (vedasi nota [1] </w:t>
      </w:r>
      <w:r w:rsidR="00521DD7">
        <w:rPr>
          <w:rFonts w:ascii="Times New Roman" w:hAnsi="Times New Roman"/>
          <w:sz w:val="24"/>
          <w:szCs w:val="24"/>
        </w:rPr>
        <w:t>presente nelle celle “</w:t>
      </w:r>
      <w:r w:rsidR="00521DD7" w:rsidRPr="00521DD7">
        <w:rPr>
          <w:rFonts w:ascii="Times New Roman" w:hAnsi="Times New Roman"/>
          <w:sz w:val="24"/>
          <w:szCs w:val="24"/>
        </w:rPr>
        <w:t>Requisito minimo obbligatorio</w:t>
      </w:r>
      <w:r w:rsidR="00521DD7">
        <w:rPr>
          <w:rFonts w:ascii="Times New Roman" w:hAnsi="Times New Roman"/>
          <w:sz w:val="24"/>
          <w:szCs w:val="24"/>
        </w:rPr>
        <w:t>”</w:t>
      </w:r>
      <w:r w:rsidR="00521DD7" w:rsidRPr="00521DD7">
        <w:rPr>
          <w:rFonts w:ascii="Times New Roman" w:hAnsi="Times New Roman"/>
          <w:sz w:val="24"/>
          <w:szCs w:val="24"/>
        </w:rPr>
        <w:t xml:space="preserve"> </w:t>
      </w:r>
      <w:r w:rsidR="00521DD7">
        <w:rPr>
          <w:rFonts w:ascii="Times New Roman" w:hAnsi="Times New Roman"/>
          <w:sz w:val="24"/>
          <w:szCs w:val="24"/>
        </w:rPr>
        <w:t xml:space="preserve">in ogni </w:t>
      </w:r>
      <w:r w:rsidRPr="00F1575D">
        <w:rPr>
          <w:rFonts w:ascii="Times New Roman" w:hAnsi="Times New Roman"/>
          <w:sz w:val="24"/>
          <w:szCs w:val="24"/>
        </w:rPr>
        <w:t>tabell</w:t>
      </w:r>
      <w:r w:rsidR="00521DD7">
        <w:rPr>
          <w:rFonts w:ascii="Times New Roman" w:hAnsi="Times New Roman"/>
          <w:sz w:val="24"/>
          <w:szCs w:val="24"/>
        </w:rPr>
        <w:t>a</w:t>
      </w:r>
      <w:r w:rsidRPr="00F1575D">
        <w:rPr>
          <w:rFonts w:ascii="Times New Roman" w:hAnsi="Times New Roman"/>
          <w:sz w:val="24"/>
          <w:szCs w:val="24"/>
        </w:rPr>
        <w:t xml:space="preserve"> del presente invito ad offrire).</w:t>
      </w:r>
    </w:p>
    <w:p w:rsidR="001C2326" w:rsidRPr="000A639C" w:rsidRDefault="001C2326" w:rsidP="006A4063">
      <w:pPr>
        <w:spacing w:line="360" w:lineRule="auto"/>
        <w:rPr>
          <w:rFonts w:ascii="Times New Roman" w:eastAsia="Calibri" w:hAnsi="Times New Roman"/>
          <w:sz w:val="16"/>
          <w:szCs w:val="16"/>
        </w:rPr>
      </w:pPr>
    </w:p>
    <w:p w:rsidR="00521C3D" w:rsidRPr="00B9358F" w:rsidRDefault="00521C3D" w:rsidP="006A4063">
      <w:pPr>
        <w:rPr>
          <w:rFonts w:ascii="Times New Roman" w:eastAsia="Calibri" w:hAnsi="Times New Roman"/>
          <w:b/>
          <w:sz w:val="24"/>
          <w:szCs w:val="24"/>
        </w:rPr>
      </w:pPr>
      <w:r w:rsidRPr="00B9358F">
        <w:rPr>
          <w:rFonts w:ascii="Times New Roman" w:eastAsia="Calibri" w:hAnsi="Times New Roman"/>
          <w:b/>
          <w:sz w:val="24"/>
          <w:szCs w:val="24"/>
        </w:rPr>
        <w:t>Caratteristiche</w:t>
      </w:r>
      <w:r>
        <w:rPr>
          <w:rFonts w:ascii="Times New Roman" w:eastAsia="Calibri" w:hAnsi="Times New Roman"/>
          <w:b/>
          <w:sz w:val="24"/>
          <w:szCs w:val="24"/>
        </w:rPr>
        <w:t xml:space="preserve"> generali</w:t>
      </w:r>
      <w:r w:rsidRPr="00B9358F">
        <w:rPr>
          <w:rFonts w:ascii="Times New Roman" w:eastAsia="Calibri" w:hAnsi="Times New Roman"/>
          <w:b/>
          <w:sz w:val="24"/>
          <w:szCs w:val="24"/>
        </w:rPr>
        <w:t xml:space="preserve"> dell’immobile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4253"/>
      </w:tblGrid>
      <w:tr w:rsidR="00FF2CF6" w:rsidRPr="000A639C" w:rsidTr="00E31CD8">
        <w:trPr>
          <w:cantSplit/>
          <w:trHeight w:val="347"/>
          <w:tblHeader/>
        </w:trPr>
        <w:tc>
          <w:tcPr>
            <w:tcW w:w="1526" w:type="dxa"/>
            <w:shd w:val="clear" w:color="auto" w:fill="auto"/>
            <w:vAlign w:val="center"/>
          </w:tcPr>
          <w:p w:rsidR="00100BAB" w:rsidRPr="000A639C" w:rsidRDefault="00F0709B" w:rsidP="00F0709B">
            <w:pPr>
              <w:jc w:val="left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Requisito minimo obbligatorio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BAB" w:rsidRPr="000A639C" w:rsidRDefault="00F0709B" w:rsidP="00F0709B">
            <w:pPr>
              <w:jc w:val="left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Specific</w:t>
            </w:r>
            <w:r w:rsidR="008105F9">
              <w:rPr>
                <w:rFonts w:ascii="Times New Roman" w:eastAsia="Calibri" w:hAnsi="Times New Roman"/>
                <w:b/>
                <w:sz w:val="20"/>
              </w:rPr>
              <w:t>he</w:t>
            </w:r>
            <w:r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 w:rsidR="003B40A4" w:rsidRPr="000A639C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0BAB" w:rsidRPr="000A639C" w:rsidRDefault="00497E14" w:rsidP="006A4063">
            <w:pPr>
              <w:jc w:val="left"/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Requisiti offerti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00BAB" w:rsidRPr="000A639C" w:rsidRDefault="00100BAB" w:rsidP="006A4063">
            <w:pPr>
              <w:jc w:val="left"/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Nota descrittiva riservata all’offerente</w:t>
            </w:r>
          </w:p>
        </w:tc>
      </w:tr>
      <w:tr w:rsidR="00D36A7B" w:rsidRPr="000A639C" w:rsidTr="00E31CD8">
        <w:trPr>
          <w:cantSplit/>
          <w:trHeight w:val="564"/>
        </w:trPr>
        <w:tc>
          <w:tcPr>
            <w:tcW w:w="1526" w:type="dxa"/>
            <w:shd w:val="clear" w:color="auto" w:fill="auto"/>
            <w:vAlign w:val="center"/>
          </w:tcPr>
          <w:p w:rsidR="00D36A7B" w:rsidRPr="000A639C" w:rsidRDefault="00D36A7B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Ubicazione</w:t>
            </w:r>
            <w:r w:rsidR="00521DD7">
              <w:rPr>
                <w:rFonts w:ascii="Times New Roman" w:eastAsia="Calibri" w:hAnsi="Times New Roman"/>
                <w:sz w:val="20"/>
              </w:rPr>
              <w:t xml:space="preserve"> (Castelli)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7B" w:rsidRPr="000A639C" w:rsidRDefault="00D36A7B" w:rsidP="006B3A30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Acquaviva, Borgo Maggiore, Domagnano, Fiorentino, San Marino e Serravalle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A7B" w:rsidRPr="000A639C" w:rsidRDefault="00D36A7B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36A7B" w:rsidRPr="000A639C" w:rsidRDefault="00D36A7B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522560" w:rsidRPr="000A639C" w:rsidTr="00522560">
        <w:trPr>
          <w:cantSplit/>
          <w:trHeight w:val="564"/>
        </w:trPr>
        <w:tc>
          <w:tcPr>
            <w:tcW w:w="1526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Superfice complessiva immobile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560" w:rsidRPr="000A639C" w:rsidRDefault="00522560" w:rsidP="00DB34EA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1.400 mq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522560" w:rsidRPr="000A639C" w:rsidTr="00522560">
        <w:trPr>
          <w:cantSplit/>
          <w:trHeight w:val="356"/>
        </w:trPr>
        <w:tc>
          <w:tcPr>
            <w:tcW w:w="1526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Altezza immobile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560" w:rsidRPr="000A639C" w:rsidRDefault="00522560" w:rsidP="00522560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 xml:space="preserve">3,50 mt magazzino </w:t>
            </w:r>
          </w:p>
          <w:p w:rsidR="00522560" w:rsidRPr="000A639C" w:rsidRDefault="00522560" w:rsidP="00522560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2,70 mt uffici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522560" w:rsidRPr="000A639C" w:rsidTr="00522560">
        <w:trPr>
          <w:cantSplit/>
          <w:trHeight w:val="3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Portata solaio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400 kg/mq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522560" w:rsidRPr="000A639C" w:rsidTr="00522560">
        <w:trPr>
          <w:cantSplit/>
          <w:trHeight w:val="356"/>
        </w:trPr>
        <w:tc>
          <w:tcPr>
            <w:tcW w:w="1526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Piazzale esterno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300 mq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D36A7B" w:rsidRPr="000A639C" w:rsidTr="00E31CD8">
        <w:trPr>
          <w:cantSplit/>
          <w:trHeight w:val="564"/>
        </w:trPr>
        <w:tc>
          <w:tcPr>
            <w:tcW w:w="1526" w:type="dxa"/>
            <w:shd w:val="clear" w:color="auto" w:fill="auto"/>
            <w:vAlign w:val="center"/>
          </w:tcPr>
          <w:p w:rsidR="00D36A7B" w:rsidRPr="000A639C" w:rsidRDefault="00D36A7B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Abitabilità</w:t>
            </w:r>
            <w:r w:rsidR="00522560">
              <w:rPr>
                <w:rFonts w:ascii="Times New Roman" w:eastAsia="Calibri" w:hAnsi="Times New Roman"/>
                <w:sz w:val="20"/>
              </w:rPr>
              <w:t xml:space="preserve"> [1]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A7B" w:rsidRPr="000A639C" w:rsidRDefault="00522560" w:rsidP="001267DC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Abitabilità idonee alle funzioni da svolgere nell’immobile </w:t>
            </w:r>
            <w:r w:rsidR="001267DC">
              <w:rPr>
                <w:rFonts w:ascii="Times New Roman" w:eastAsia="Calibri" w:hAnsi="Times New Roman"/>
                <w:sz w:val="20"/>
              </w:rPr>
              <w:t>[2]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A7B" w:rsidRPr="000A639C" w:rsidRDefault="00D36A7B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36A7B" w:rsidRPr="000A639C" w:rsidRDefault="00D36A7B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FF2CF6" w:rsidRPr="000A639C" w:rsidTr="00E31CD8">
        <w:trPr>
          <w:cantSplit/>
          <w:trHeight w:val="356"/>
        </w:trPr>
        <w:tc>
          <w:tcPr>
            <w:tcW w:w="1526" w:type="dxa"/>
            <w:shd w:val="clear" w:color="auto" w:fill="auto"/>
            <w:vAlign w:val="center"/>
          </w:tcPr>
          <w:p w:rsidR="00100BAB" w:rsidRPr="000A639C" w:rsidRDefault="00100BAB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Impianti</w:t>
            </w:r>
            <w:r w:rsidR="009116E2">
              <w:rPr>
                <w:rFonts w:ascii="Times New Roman" w:eastAsia="Calibri" w:hAnsi="Times New Roman"/>
                <w:sz w:val="20"/>
              </w:rPr>
              <w:t xml:space="preserve"> a norma con allacciamento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BAB" w:rsidRPr="000A639C" w:rsidRDefault="00100BAB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Elettrico</w:t>
            </w:r>
            <w:r w:rsidR="00521DD7">
              <w:rPr>
                <w:rFonts w:ascii="Times New Roman" w:eastAsia="Calibri" w:hAnsi="Times New Roman"/>
                <w:sz w:val="20"/>
              </w:rPr>
              <w:t xml:space="preserve"> (con picchetti di messa a terra)</w:t>
            </w:r>
          </w:p>
          <w:p w:rsidR="00100BAB" w:rsidRPr="000A639C" w:rsidRDefault="00100BAB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Idraulico</w:t>
            </w:r>
          </w:p>
          <w:p w:rsidR="00100BAB" w:rsidRPr="000A639C" w:rsidRDefault="00100BAB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Rete dati</w:t>
            </w:r>
            <w:r w:rsidR="00334FB8" w:rsidRPr="000A639C">
              <w:rPr>
                <w:rFonts w:ascii="Times New Roman" w:eastAsia="Calibri" w:hAnsi="Times New Roman"/>
                <w:sz w:val="20"/>
              </w:rPr>
              <w:t xml:space="preserve"> - Fonia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0BAB" w:rsidRPr="000A639C" w:rsidRDefault="00100BAB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00BAB" w:rsidRPr="000A639C" w:rsidRDefault="00100BAB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FF2CF6" w:rsidRPr="000A639C" w:rsidTr="00E31CD8">
        <w:trPr>
          <w:cantSplit/>
          <w:trHeight w:val="356"/>
        </w:trPr>
        <w:tc>
          <w:tcPr>
            <w:tcW w:w="1526" w:type="dxa"/>
            <w:shd w:val="clear" w:color="auto" w:fill="auto"/>
            <w:vAlign w:val="center"/>
          </w:tcPr>
          <w:p w:rsidR="00100BAB" w:rsidRPr="000A639C" w:rsidRDefault="00100BAB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Impiant</w:t>
            </w:r>
            <w:r w:rsidR="006742B4" w:rsidRPr="000A639C">
              <w:rPr>
                <w:rFonts w:ascii="Times New Roman" w:eastAsia="Calibri" w:hAnsi="Times New Roman"/>
                <w:sz w:val="20"/>
              </w:rPr>
              <w:t>i</w:t>
            </w:r>
            <w:r w:rsidR="009116E2">
              <w:rPr>
                <w:rFonts w:ascii="Times New Roman" w:eastAsia="Calibri" w:hAnsi="Times New Roman"/>
                <w:sz w:val="20"/>
              </w:rPr>
              <w:t xml:space="preserve"> a norma con allacciamento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4EA" w:rsidRDefault="00DB34EA" w:rsidP="00DB34EA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Idonei alle funzioni da svolgere nelle porzioni dell’immobile:</w:t>
            </w:r>
          </w:p>
          <w:p w:rsidR="00100BAB" w:rsidRPr="000A639C" w:rsidRDefault="00100BAB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Raffrescamento</w:t>
            </w:r>
          </w:p>
          <w:p w:rsidR="00100BAB" w:rsidRPr="000A639C" w:rsidRDefault="00100BAB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Riscaldamento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0BAB" w:rsidRPr="000A639C" w:rsidRDefault="00100BAB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00BAB" w:rsidRPr="000A639C" w:rsidRDefault="00100BAB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FF2CF6" w:rsidRPr="000A639C" w:rsidTr="00E31CD8">
        <w:trPr>
          <w:cantSplit/>
          <w:trHeight w:val="356"/>
        </w:trPr>
        <w:tc>
          <w:tcPr>
            <w:tcW w:w="1526" w:type="dxa"/>
            <w:shd w:val="clear" w:color="auto" w:fill="auto"/>
            <w:vAlign w:val="center"/>
          </w:tcPr>
          <w:p w:rsidR="00100BAB" w:rsidRPr="000A639C" w:rsidRDefault="00100BAB" w:rsidP="00B53060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Servizi (bagni)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BAB" w:rsidRPr="000A639C" w:rsidRDefault="006742B4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n</w:t>
            </w:r>
            <w:r w:rsidR="00100BAB" w:rsidRPr="000A639C">
              <w:rPr>
                <w:rFonts w:ascii="Times New Roman" w:eastAsia="Calibri" w:hAnsi="Times New Roman"/>
                <w:sz w:val="20"/>
              </w:rPr>
              <w:t>. 3</w:t>
            </w:r>
            <w:r w:rsidR="009116E2">
              <w:rPr>
                <w:rFonts w:ascii="Times New Roman" w:eastAsia="Calibri" w:hAnsi="Times New Roman"/>
                <w:sz w:val="20"/>
              </w:rPr>
              <w:t xml:space="preserve"> (di cui uno per persone diversamente abili)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0BAB" w:rsidRPr="000A639C" w:rsidRDefault="00100BAB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00BAB" w:rsidRPr="000A639C" w:rsidRDefault="00100BAB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522560" w:rsidRPr="000A639C" w:rsidTr="00522560">
        <w:trPr>
          <w:cantSplit/>
          <w:trHeight w:val="356"/>
        </w:trPr>
        <w:tc>
          <w:tcPr>
            <w:tcW w:w="1526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Ulteriori caratteristiche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560" w:rsidRPr="000A639C" w:rsidRDefault="00522560" w:rsidP="00522560">
            <w:pPr>
              <w:ind w:left="34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Assenza di barriere architettoniche al pubblico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22560" w:rsidRPr="000A639C" w:rsidRDefault="00522560" w:rsidP="00522560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1C2326" w:rsidRPr="006A4063" w:rsidRDefault="001C2326" w:rsidP="006A4063">
      <w:pPr>
        <w:jc w:val="left"/>
        <w:rPr>
          <w:rFonts w:ascii="Times New Roman" w:eastAsia="Calibri" w:hAnsi="Times New Roman"/>
          <w:b/>
          <w:sz w:val="16"/>
          <w:szCs w:val="16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4254"/>
      </w:tblGrid>
      <w:tr w:rsidR="006C63CF" w:rsidRPr="000A639C" w:rsidTr="000A639C">
        <w:trPr>
          <w:cantSplit/>
          <w:trHeight w:val="356"/>
          <w:tblHeader/>
        </w:trPr>
        <w:tc>
          <w:tcPr>
            <w:tcW w:w="1526" w:type="dxa"/>
            <w:shd w:val="clear" w:color="auto" w:fill="auto"/>
          </w:tcPr>
          <w:p w:rsidR="003F1C88" w:rsidRPr="000A639C" w:rsidRDefault="00F0709B" w:rsidP="00F0709B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Requisito preferenziale</w:t>
            </w:r>
            <w:r w:rsidR="00B9358F" w:rsidRPr="000A639C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F1C88" w:rsidRPr="000A639C" w:rsidRDefault="00F0709B" w:rsidP="00F0709B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Specifiche</w:t>
            </w:r>
            <w:r w:rsidR="003B40A4" w:rsidRPr="000A639C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F1C88" w:rsidRPr="000A639C" w:rsidRDefault="00FF2CF6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Requisiti offerti</w:t>
            </w:r>
          </w:p>
        </w:tc>
        <w:tc>
          <w:tcPr>
            <w:tcW w:w="4254" w:type="dxa"/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Nota descrittiva riservata all’offerente</w:t>
            </w:r>
          </w:p>
        </w:tc>
      </w:tr>
      <w:tr w:rsidR="006C63CF" w:rsidRPr="000A639C" w:rsidTr="000A639C">
        <w:trPr>
          <w:cantSplit/>
          <w:trHeight w:val="356"/>
          <w:tblHeader/>
        </w:trPr>
        <w:tc>
          <w:tcPr>
            <w:tcW w:w="1526" w:type="dxa"/>
            <w:shd w:val="clear" w:color="auto" w:fill="auto"/>
          </w:tcPr>
          <w:p w:rsidR="003F1C88" w:rsidRPr="000A639C" w:rsidRDefault="003F1C88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Sistema antintrusione</w:t>
            </w:r>
          </w:p>
        </w:tc>
        <w:tc>
          <w:tcPr>
            <w:tcW w:w="1843" w:type="dxa"/>
            <w:shd w:val="clear" w:color="auto" w:fill="auto"/>
          </w:tcPr>
          <w:p w:rsidR="003F1C88" w:rsidRPr="000A639C" w:rsidRDefault="00B03B3B" w:rsidP="006A406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1275" w:type="dxa"/>
            <w:shd w:val="clear" w:color="auto" w:fill="auto"/>
          </w:tcPr>
          <w:p w:rsidR="003F1C88" w:rsidRPr="000A639C" w:rsidRDefault="003F1C88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C63CF" w:rsidRPr="000A639C" w:rsidTr="000A639C">
        <w:trPr>
          <w:cantSplit/>
          <w:trHeight w:val="356"/>
          <w:tblHeader/>
        </w:trPr>
        <w:tc>
          <w:tcPr>
            <w:tcW w:w="1526" w:type="dxa"/>
            <w:shd w:val="clear" w:color="auto" w:fill="auto"/>
          </w:tcPr>
          <w:p w:rsidR="003F1C88" w:rsidRPr="000A639C" w:rsidRDefault="003F1C88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Rilevazione fumi</w:t>
            </w:r>
          </w:p>
        </w:tc>
        <w:tc>
          <w:tcPr>
            <w:tcW w:w="1843" w:type="dxa"/>
            <w:shd w:val="clear" w:color="auto" w:fill="auto"/>
          </w:tcPr>
          <w:p w:rsidR="003F1C88" w:rsidRPr="000A639C" w:rsidRDefault="00B03B3B" w:rsidP="006A406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1275" w:type="dxa"/>
            <w:shd w:val="clear" w:color="auto" w:fill="auto"/>
          </w:tcPr>
          <w:p w:rsidR="003F1C88" w:rsidRPr="000A639C" w:rsidRDefault="003F1C88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C63CF" w:rsidRPr="000A639C" w:rsidTr="000A639C">
        <w:trPr>
          <w:cantSplit/>
          <w:trHeight w:val="356"/>
          <w:tblHeader/>
        </w:trPr>
        <w:tc>
          <w:tcPr>
            <w:tcW w:w="1526" w:type="dxa"/>
            <w:shd w:val="clear" w:color="auto" w:fill="auto"/>
          </w:tcPr>
          <w:p w:rsidR="003F1C88" w:rsidRPr="000A639C" w:rsidRDefault="003F1C88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Video sorveglianza</w:t>
            </w:r>
            <w:r w:rsidR="00022C74">
              <w:rPr>
                <w:rFonts w:ascii="Times New Roman" w:eastAsia="Calibri" w:hAnsi="Times New Roman"/>
                <w:sz w:val="20"/>
              </w:rPr>
              <w:t xml:space="preserve"> intern</w:t>
            </w:r>
            <w:r w:rsidR="00521DD7">
              <w:rPr>
                <w:rFonts w:ascii="Times New Roman" w:eastAsia="Calibri" w:hAnsi="Times New Roman"/>
                <w:sz w:val="20"/>
              </w:rPr>
              <w:t>a</w:t>
            </w:r>
            <w:r w:rsidR="00022C74">
              <w:rPr>
                <w:rFonts w:ascii="Times New Roman" w:eastAsia="Calibri" w:hAnsi="Times New Roman"/>
                <w:sz w:val="20"/>
              </w:rPr>
              <w:t xml:space="preserve"> ed estern</w:t>
            </w:r>
            <w:r w:rsidR="00521DD7">
              <w:rPr>
                <w:rFonts w:ascii="Times New Roman" w:eastAsia="Calibri" w:hAnsi="Times New Roman"/>
                <w:sz w:val="20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1C88" w:rsidRPr="000A639C" w:rsidRDefault="00C91FCD" w:rsidP="006B3A30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</w:t>
            </w:r>
            <w:r w:rsidR="00092C6F" w:rsidRPr="00092C6F">
              <w:rPr>
                <w:rFonts w:ascii="Times New Roman" w:eastAsia="Calibri" w:hAnsi="Times New Roman"/>
                <w:sz w:val="20"/>
              </w:rPr>
              <w:t>ollegat</w:t>
            </w:r>
            <w:r w:rsidR="00092C6F">
              <w:rPr>
                <w:rFonts w:ascii="Times New Roman" w:eastAsia="Calibri" w:hAnsi="Times New Roman"/>
                <w:sz w:val="20"/>
              </w:rPr>
              <w:t>o</w:t>
            </w:r>
            <w:r w:rsidR="00092C6F" w:rsidRPr="00092C6F">
              <w:rPr>
                <w:rFonts w:ascii="Times New Roman" w:eastAsia="Calibri" w:hAnsi="Times New Roman"/>
                <w:sz w:val="20"/>
              </w:rPr>
              <w:t xml:space="preserve"> a un istituto di vigilanza operante nel territorio della Repubblica di San Marino e/o al Pronto Intervento del Corpo di Gendarmeria</w:t>
            </w:r>
            <w:r w:rsidR="00092C6F" w:rsidRPr="000A639C" w:rsidDel="00F0709B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F1C88" w:rsidRPr="000A639C" w:rsidRDefault="003F1C88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C63CF" w:rsidRPr="000A639C" w:rsidTr="000A639C">
        <w:trPr>
          <w:cantSplit/>
          <w:trHeight w:val="356"/>
          <w:tblHeader/>
        </w:trPr>
        <w:tc>
          <w:tcPr>
            <w:tcW w:w="1526" w:type="dxa"/>
            <w:shd w:val="clear" w:color="auto" w:fill="auto"/>
          </w:tcPr>
          <w:p w:rsidR="003F1C88" w:rsidRPr="000A639C" w:rsidRDefault="003F1C88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 xml:space="preserve">Gruppi di </w:t>
            </w:r>
            <w:r w:rsidR="00FF2CF6" w:rsidRPr="000A639C">
              <w:rPr>
                <w:rFonts w:ascii="Times New Roman" w:eastAsia="Calibri" w:hAnsi="Times New Roman"/>
                <w:sz w:val="20"/>
              </w:rPr>
              <w:t>conti</w:t>
            </w:r>
            <w:r w:rsidR="006742B4" w:rsidRPr="000A639C">
              <w:rPr>
                <w:rFonts w:ascii="Times New Roman" w:eastAsia="Calibri" w:hAnsi="Times New Roman"/>
                <w:sz w:val="20"/>
              </w:rPr>
              <w:t>n</w:t>
            </w:r>
            <w:r w:rsidR="00FF2CF6" w:rsidRPr="000A639C">
              <w:rPr>
                <w:rFonts w:ascii="Times New Roman" w:eastAsia="Calibri" w:hAnsi="Times New Roman"/>
                <w:sz w:val="20"/>
              </w:rPr>
              <w:t>uità</w:t>
            </w:r>
            <w:r w:rsidRPr="000A639C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F1C88" w:rsidRPr="000A639C" w:rsidRDefault="00B03B3B" w:rsidP="006A406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1275" w:type="dxa"/>
            <w:shd w:val="clear" w:color="auto" w:fill="auto"/>
          </w:tcPr>
          <w:p w:rsidR="003F1C88" w:rsidRPr="000A639C" w:rsidRDefault="003F1C88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C63CF" w:rsidRPr="000A639C" w:rsidTr="000A639C">
        <w:trPr>
          <w:cantSplit/>
          <w:trHeight w:val="356"/>
          <w:tblHeader/>
        </w:trPr>
        <w:tc>
          <w:tcPr>
            <w:tcW w:w="1526" w:type="dxa"/>
            <w:shd w:val="clear" w:color="auto" w:fill="auto"/>
          </w:tcPr>
          <w:p w:rsidR="003F1C88" w:rsidRPr="000A639C" w:rsidRDefault="003F1C88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Gruppo elettrogeno</w:t>
            </w:r>
          </w:p>
        </w:tc>
        <w:tc>
          <w:tcPr>
            <w:tcW w:w="1843" w:type="dxa"/>
            <w:shd w:val="clear" w:color="auto" w:fill="auto"/>
          </w:tcPr>
          <w:p w:rsidR="003F1C88" w:rsidRPr="000A639C" w:rsidRDefault="00B03B3B" w:rsidP="006A406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1275" w:type="dxa"/>
            <w:shd w:val="clear" w:color="auto" w:fill="auto"/>
          </w:tcPr>
          <w:p w:rsidR="003F1C88" w:rsidRPr="000A639C" w:rsidRDefault="003F1C88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8F1454" w:rsidRPr="000A639C" w:rsidRDefault="008F1454" w:rsidP="006A4063">
      <w:pPr>
        <w:rPr>
          <w:rFonts w:ascii="Times New Roman" w:hAnsi="Times New Roman"/>
          <w:sz w:val="16"/>
          <w:szCs w:val="16"/>
        </w:rPr>
      </w:pPr>
    </w:p>
    <w:p w:rsidR="00521C3D" w:rsidRPr="00600731" w:rsidRDefault="00521C3D" w:rsidP="006A4063">
      <w:pPr>
        <w:rPr>
          <w:rFonts w:ascii="Times New Roman" w:eastAsia="Calibri" w:hAnsi="Times New Roman"/>
          <w:sz w:val="24"/>
        </w:rPr>
      </w:pPr>
      <w:r w:rsidRPr="00600731">
        <w:rPr>
          <w:rFonts w:ascii="Times New Roman" w:eastAsia="Calibri" w:hAnsi="Times New Roman"/>
          <w:b/>
          <w:sz w:val="24"/>
        </w:rPr>
        <w:t>Porzione ad uso magazzino/deposito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623"/>
        <w:gridCol w:w="1481"/>
        <w:gridCol w:w="4229"/>
      </w:tblGrid>
      <w:tr w:rsidR="00FF2CF6" w:rsidRPr="000A639C" w:rsidTr="00DB34EA">
        <w:trPr>
          <w:cantSplit/>
          <w:trHeight w:val="806"/>
          <w:tblHeader/>
        </w:trPr>
        <w:tc>
          <w:tcPr>
            <w:tcW w:w="1513" w:type="dxa"/>
            <w:shd w:val="clear" w:color="auto" w:fill="auto"/>
          </w:tcPr>
          <w:p w:rsidR="00100BAB" w:rsidRPr="000A639C" w:rsidRDefault="00092C6F" w:rsidP="00092C6F">
            <w:pPr>
              <w:jc w:val="left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Requisito minimo obbligatorio</w:t>
            </w:r>
            <w:r w:rsidRPr="000A639C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</w:tcPr>
          <w:p w:rsidR="00100BAB" w:rsidRPr="000A639C" w:rsidRDefault="00092C6F" w:rsidP="00092C6F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Specific</w:t>
            </w:r>
            <w:r w:rsidR="008105F9">
              <w:rPr>
                <w:rFonts w:ascii="Times New Roman" w:eastAsia="Calibri" w:hAnsi="Times New Roman"/>
                <w:b/>
                <w:sz w:val="20"/>
              </w:rPr>
              <w:t>he</w:t>
            </w:r>
          </w:p>
        </w:tc>
        <w:tc>
          <w:tcPr>
            <w:tcW w:w="1481" w:type="dxa"/>
            <w:shd w:val="clear" w:color="auto" w:fill="auto"/>
          </w:tcPr>
          <w:p w:rsidR="00100BAB" w:rsidRPr="000A639C" w:rsidRDefault="00FF2CF6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Requisiti offerti</w:t>
            </w:r>
          </w:p>
        </w:tc>
        <w:tc>
          <w:tcPr>
            <w:tcW w:w="4229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Nota descrittiva riservata all’offerente</w:t>
            </w:r>
          </w:p>
        </w:tc>
      </w:tr>
      <w:tr w:rsidR="00FF2CF6" w:rsidRPr="000A639C" w:rsidTr="00DB34EA">
        <w:trPr>
          <w:cantSplit/>
          <w:trHeight w:val="806"/>
        </w:trPr>
        <w:tc>
          <w:tcPr>
            <w:tcW w:w="1513" w:type="dxa"/>
            <w:shd w:val="clear" w:color="auto" w:fill="auto"/>
          </w:tcPr>
          <w:p w:rsidR="00100BAB" w:rsidRPr="000A639C" w:rsidRDefault="00100BAB" w:rsidP="00B53060">
            <w:pPr>
              <w:jc w:val="left"/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Superfic</w:t>
            </w:r>
            <w:r w:rsidR="006742B4" w:rsidRPr="000A639C">
              <w:rPr>
                <w:rFonts w:ascii="Times New Roman" w:eastAsia="Calibri" w:hAnsi="Times New Roman"/>
                <w:sz w:val="20"/>
              </w:rPr>
              <w:t>i</w:t>
            </w:r>
            <w:r w:rsidRPr="000A639C">
              <w:rPr>
                <w:rFonts w:ascii="Times New Roman" w:eastAsia="Calibri" w:hAnsi="Times New Roman"/>
                <w:sz w:val="20"/>
              </w:rPr>
              <w:t>e complessiva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  <w:r w:rsidRPr="000A639C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47C36" w:rsidRPr="000A639C" w:rsidRDefault="00100BAB" w:rsidP="00B53060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1.</w:t>
            </w:r>
            <w:r w:rsidR="00D10C9C" w:rsidRPr="000A639C">
              <w:rPr>
                <w:rFonts w:ascii="Times New Roman" w:eastAsia="Calibri" w:hAnsi="Times New Roman"/>
                <w:sz w:val="20"/>
              </w:rPr>
              <w:t>15</w:t>
            </w:r>
            <w:r w:rsidRPr="000A639C">
              <w:rPr>
                <w:rFonts w:ascii="Times New Roman" w:eastAsia="Calibri" w:hAnsi="Times New Roman"/>
                <w:sz w:val="20"/>
              </w:rPr>
              <w:t>0 mq</w:t>
            </w:r>
          </w:p>
        </w:tc>
        <w:tc>
          <w:tcPr>
            <w:tcW w:w="1481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FF2CF6" w:rsidRPr="000A639C" w:rsidTr="00DB34EA">
        <w:trPr>
          <w:cantSplit/>
          <w:trHeight w:val="143"/>
        </w:trPr>
        <w:tc>
          <w:tcPr>
            <w:tcW w:w="1513" w:type="dxa"/>
            <w:shd w:val="clear" w:color="auto" w:fill="auto"/>
          </w:tcPr>
          <w:p w:rsidR="00100BAB" w:rsidRPr="000A639C" w:rsidRDefault="00100BAB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Pavimentazione in</w:t>
            </w:r>
            <w:r w:rsidR="00FF2CF6" w:rsidRPr="000A639C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0A639C">
              <w:rPr>
                <w:rFonts w:ascii="Times New Roman" w:eastAsia="Calibri" w:hAnsi="Times New Roman"/>
                <w:sz w:val="20"/>
              </w:rPr>
              <w:t>cemento industriale levigato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  <w:r w:rsidRPr="000A639C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100BAB" w:rsidRPr="000A639C" w:rsidRDefault="00100BAB" w:rsidP="006A4063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1481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DB34EA" w:rsidRPr="000A639C" w:rsidTr="00DB34EA">
        <w:trPr>
          <w:cantSplit/>
          <w:trHeight w:val="143"/>
        </w:trPr>
        <w:tc>
          <w:tcPr>
            <w:tcW w:w="1513" w:type="dxa"/>
            <w:shd w:val="clear" w:color="auto" w:fill="auto"/>
          </w:tcPr>
          <w:p w:rsidR="00DB34EA" w:rsidRPr="000A639C" w:rsidRDefault="00DB34EA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Ulteriori caratteristiche [1]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B34EA" w:rsidRPr="000A639C" w:rsidRDefault="00DB34EA" w:rsidP="006A406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Assenza di barriere architettoniche al pubblico</w:t>
            </w:r>
          </w:p>
        </w:tc>
        <w:tc>
          <w:tcPr>
            <w:tcW w:w="1481" w:type="dxa"/>
            <w:shd w:val="clear" w:color="auto" w:fill="auto"/>
          </w:tcPr>
          <w:p w:rsidR="00DB34EA" w:rsidRPr="000A639C" w:rsidRDefault="00DB34EA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29" w:type="dxa"/>
            <w:shd w:val="clear" w:color="auto" w:fill="auto"/>
          </w:tcPr>
          <w:p w:rsidR="00DB34EA" w:rsidRPr="000A639C" w:rsidRDefault="00DB34EA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D34D8A" w:rsidRPr="000A639C" w:rsidRDefault="00DB34EA" w:rsidP="006A4063">
      <w:pPr>
        <w:jc w:val="left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 xml:space="preserve"> </w:t>
      </w:r>
      <w:r w:rsidR="00E31CD8">
        <w:rPr>
          <w:rFonts w:ascii="Times New Roman" w:eastAsia="Calibri" w:hAnsi="Times New Roman"/>
          <w:sz w:val="16"/>
          <w:szCs w:val="16"/>
        </w:rPr>
        <w:br w:type="page"/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844"/>
        <w:gridCol w:w="1274"/>
        <w:gridCol w:w="4251"/>
      </w:tblGrid>
      <w:tr w:rsidR="00B9358F" w:rsidRPr="000A639C" w:rsidTr="006577D5">
        <w:trPr>
          <w:cantSplit/>
          <w:trHeight w:val="143"/>
          <w:tblHeader/>
        </w:trPr>
        <w:tc>
          <w:tcPr>
            <w:tcW w:w="859" w:type="pct"/>
            <w:shd w:val="clear" w:color="auto" w:fill="auto"/>
          </w:tcPr>
          <w:p w:rsidR="006B0501" w:rsidRPr="000A639C" w:rsidRDefault="00092C6F" w:rsidP="00092C6F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Requisito preferenziale</w:t>
            </w:r>
          </w:p>
        </w:tc>
        <w:tc>
          <w:tcPr>
            <w:tcW w:w="1036" w:type="pct"/>
            <w:shd w:val="clear" w:color="auto" w:fill="auto"/>
          </w:tcPr>
          <w:p w:rsidR="00B05A9C" w:rsidRPr="000A639C" w:rsidRDefault="00092C6F" w:rsidP="006A406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Specific</w:t>
            </w:r>
            <w:r w:rsidR="008105F9">
              <w:rPr>
                <w:rFonts w:ascii="Times New Roman" w:eastAsia="Calibri" w:hAnsi="Times New Roman"/>
                <w:b/>
                <w:sz w:val="20"/>
              </w:rPr>
              <w:t>he</w:t>
            </w:r>
          </w:p>
        </w:tc>
        <w:tc>
          <w:tcPr>
            <w:tcW w:w="716" w:type="pct"/>
            <w:shd w:val="clear" w:color="auto" w:fill="auto"/>
          </w:tcPr>
          <w:p w:rsidR="006B0501" w:rsidRPr="000A639C" w:rsidRDefault="006B0501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Requisiti offerti</w:t>
            </w:r>
          </w:p>
        </w:tc>
        <w:tc>
          <w:tcPr>
            <w:tcW w:w="2389" w:type="pct"/>
            <w:shd w:val="clear" w:color="auto" w:fill="auto"/>
          </w:tcPr>
          <w:p w:rsidR="006B0501" w:rsidRPr="000A639C" w:rsidRDefault="006B0501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Nota descrittiva riservata all’offerente</w:t>
            </w:r>
          </w:p>
        </w:tc>
      </w:tr>
      <w:tr w:rsidR="00B9358F" w:rsidRPr="000A639C" w:rsidTr="006577D5">
        <w:trPr>
          <w:cantSplit/>
          <w:trHeight w:val="143"/>
        </w:trPr>
        <w:tc>
          <w:tcPr>
            <w:tcW w:w="859" w:type="pct"/>
            <w:shd w:val="clear" w:color="auto" w:fill="auto"/>
          </w:tcPr>
          <w:p w:rsidR="00B9358F" w:rsidRPr="000A639C" w:rsidRDefault="00A47C36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Locale attrezzato per lo stoccaggio e l’esposizione dei beni pignorati</w:t>
            </w:r>
            <w:r w:rsidR="00354067">
              <w:rPr>
                <w:rFonts w:ascii="Times New Roman" w:eastAsia="Calibri" w:hAnsi="Times New Roman"/>
                <w:sz w:val="20"/>
              </w:rPr>
              <w:t xml:space="preserve"> con s</w:t>
            </w:r>
            <w:r w:rsidR="003F1C88" w:rsidRPr="000A639C">
              <w:rPr>
                <w:rFonts w:ascii="Times New Roman" w:eastAsia="Calibri" w:hAnsi="Times New Roman"/>
                <w:sz w:val="20"/>
              </w:rPr>
              <w:t>caffalature</w:t>
            </w:r>
            <w:r w:rsidR="008105F9">
              <w:rPr>
                <w:rFonts w:ascii="Times New Roman" w:eastAsia="Calibri" w:hAnsi="Times New Roman"/>
                <w:sz w:val="20"/>
              </w:rPr>
              <w:t>:</w:t>
            </w:r>
            <w:r w:rsidRPr="000A639C">
              <w:rPr>
                <w:rFonts w:ascii="Times New Roman" w:eastAsia="Calibri" w:hAnsi="Times New Roman"/>
                <w:sz w:val="20"/>
              </w:rPr>
              <w:t xml:space="preserve"> </w:t>
            </w:r>
            <w:r w:rsidR="008F5221">
              <w:rPr>
                <w:rFonts w:ascii="Times New Roman" w:eastAsia="Calibri" w:hAnsi="Times New Roman"/>
                <w:sz w:val="20"/>
              </w:rPr>
              <w:t xml:space="preserve">   </w:t>
            </w:r>
            <w:r w:rsidR="008105F9">
              <w:rPr>
                <w:rFonts w:ascii="Times New Roman" w:eastAsia="Calibri" w:hAnsi="Times New Roman"/>
                <w:sz w:val="20"/>
              </w:rPr>
              <w:t>a</w:t>
            </w:r>
            <w:r w:rsidR="008105F9" w:rsidRPr="00E31CD8">
              <w:rPr>
                <w:rFonts w:ascii="Times New Roman" w:eastAsia="Calibri" w:hAnsi="Times New Roman"/>
                <w:sz w:val="20"/>
              </w:rPr>
              <w:t xml:space="preserve">) </w:t>
            </w:r>
            <w:r w:rsidRPr="00E31CD8">
              <w:rPr>
                <w:rFonts w:ascii="Times New Roman" w:eastAsia="Calibri" w:hAnsi="Times New Roman"/>
                <w:sz w:val="20"/>
              </w:rPr>
              <w:t>industriali</w:t>
            </w:r>
          </w:p>
          <w:p w:rsidR="00B9358F" w:rsidRPr="000A639C" w:rsidRDefault="00354067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 w:rsidRPr="006A4063">
              <w:rPr>
                <w:rFonts w:ascii="Times New Roman" w:eastAsia="Calibri" w:hAnsi="Times New Roman"/>
                <w:sz w:val="20"/>
              </w:rPr>
              <w:t>195</w:t>
            </w:r>
            <w:r w:rsidR="003F1C88" w:rsidRPr="000A639C">
              <w:rPr>
                <w:rFonts w:ascii="Times New Roman" w:eastAsia="Calibri" w:hAnsi="Times New Roman"/>
                <w:sz w:val="20"/>
              </w:rPr>
              <w:t xml:space="preserve"> m</w:t>
            </w:r>
            <w:r w:rsidR="00A47C36" w:rsidRPr="000A639C">
              <w:rPr>
                <w:rFonts w:ascii="Times New Roman" w:eastAsia="Calibri" w:hAnsi="Times New Roman"/>
                <w:sz w:val="20"/>
              </w:rPr>
              <w:t xml:space="preserve"> lineari</w:t>
            </w:r>
            <w:r w:rsidR="00280898" w:rsidRPr="000A639C">
              <w:rPr>
                <w:rFonts w:ascii="Times New Roman" w:eastAsia="Calibri" w:hAnsi="Times New Roman"/>
                <w:sz w:val="20"/>
              </w:rPr>
              <w:t>;</w:t>
            </w:r>
            <w:r w:rsidR="002A7213" w:rsidRPr="000A639C">
              <w:rPr>
                <w:rFonts w:ascii="Times New Roman" w:eastAsia="Calibri" w:hAnsi="Times New Roman"/>
                <w:sz w:val="20"/>
              </w:rPr>
              <w:t xml:space="preserve"> </w:t>
            </w:r>
          </w:p>
          <w:p w:rsidR="00B9358F" w:rsidRPr="000A639C" w:rsidRDefault="003F1C88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 xml:space="preserve">portata </w:t>
            </w:r>
            <w:r w:rsidR="00A47C36">
              <w:rPr>
                <w:rFonts w:ascii="Times New Roman" w:eastAsia="Calibri" w:hAnsi="Times New Roman"/>
                <w:sz w:val="20"/>
              </w:rPr>
              <w:t>minima 3</w:t>
            </w:r>
            <w:r w:rsidR="00F17AD5">
              <w:rPr>
                <w:rFonts w:ascii="Times New Roman" w:eastAsia="Calibri" w:hAnsi="Times New Roman"/>
                <w:sz w:val="20"/>
              </w:rPr>
              <w:t>.</w:t>
            </w:r>
            <w:r w:rsidR="00A47C36">
              <w:rPr>
                <w:rFonts w:ascii="Times New Roman" w:eastAsia="Calibri" w:hAnsi="Times New Roman"/>
                <w:sz w:val="20"/>
              </w:rPr>
              <w:t xml:space="preserve">000 </w:t>
            </w:r>
            <w:r w:rsidR="00A71BC5" w:rsidRPr="000A639C">
              <w:rPr>
                <w:rFonts w:ascii="Times New Roman" w:eastAsia="Calibri" w:hAnsi="Times New Roman"/>
                <w:sz w:val="20"/>
              </w:rPr>
              <w:t>kg/mq</w:t>
            </w:r>
            <w:r w:rsidR="00354067">
              <w:rPr>
                <w:rFonts w:ascii="Times New Roman" w:eastAsia="Calibri" w:hAnsi="Times New Roman"/>
                <w:sz w:val="20"/>
              </w:rPr>
              <w:t>;</w:t>
            </w:r>
          </w:p>
          <w:p w:rsidR="003F1C88" w:rsidRDefault="00354067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 w:rsidRPr="006A4063">
              <w:rPr>
                <w:rFonts w:ascii="Times New Roman" w:eastAsia="Calibri" w:hAnsi="Times New Roman"/>
                <w:sz w:val="20"/>
              </w:rPr>
              <w:t>2</w:t>
            </w:r>
            <w:r w:rsidR="003F1C88" w:rsidRPr="000A639C">
              <w:rPr>
                <w:rFonts w:ascii="Times New Roman" w:eastAsia="Calibri" w:hAnsi="Times New Roman"/>
                <w:sz w:val="20"/>
              </w:rPr>
              <w:t xml:space="preserve"> piani altezza</w:t>
            </w:r>
            <w:r>
              <w:rPr>
                <w:rFonts w:ascii="Times New Roman" w:eastAsia="Calibri" w:hAnsi="Times New Roman"/>
                <w:sz w:val="20"/>
              </w:rPr>
              <w:t>;</w:t>
            </w:r>
          </w:p>
          <w:p w:rsidR="00354067" w:rsidRDefault="00F17AD5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p</w:t>
            </w:r>
            <w:r w:rsidR="00354067">
              <w:rPr>
                <w:rFonts w:ascii="Times New Roman" w:eastAsia="Calibri" w:hAnsi="Times New Roman"/>
                <w:sz w:val="20"/>
              </w:rPr>
              <w:t>rofondità 1</w:t>
            </w:r>
            <w:r>
              <w:rPr>
                <w:rFonts w:ascii="Times New Roman" w:eastAsia="Calibri" w:hAnsi="Times New Roman"/>
                <w:sz w:val="20"/>
              </w:rPr>
              <w:t>.</w:t>
            </w:r>
            <w:r w:rsidR="00354067">
              <w:rPr>
                <w:rFonts w:ascii="Times New Roman" w:eastAsia="Calibri" w:hAnsi="Times New Roman"/>
                <w:sz w:val="20"/>
              </w:rPr>
              <w:t>000 mm;</w:t>
            </w:r>
          </w:p>
          <w:p w:rsidR="00354067" w:rsidRDefault="00F17AD5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d</w:t>
            </w:r>
            <w:r w:rsidR="00354067">
              <w:rPr>
                <w:rFonts w:ascii="Times New Roman" w:eastAsia="Calibri" w:hAnsi="Times New Roman"/>
                <w:sz w:val="20"/>
              </w:rPr>
              <w:t>istanza colonne 1</w:t>
            </w:r>
            <w:r>
              <w:rPr>
                <w:rFonts w:ascii="Times New Roman" w:eastAsia="Calibri" w:hAnsi="Times New Roman"/>
                <w:sz w:val="20"/>
              </w:rPr>
              <w:t>.</w:t>
            </w:r>
            <w:r w:rsidR="00354067">
              <w:rPr>
                <w:rFonts w:ascii="Times New Roman" w:eastAsia="Calibri" w:hAnsi="Times New Roman"/>
                <w:sz w:val="20"/>
              </w:rPr>
              <w:t>700 mm;</w:t>
            </w:r>
          </w:p>
          <w:p w:rsidR="00354067" w:rsidRDefault="00F17AD5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</w:t>
            </w:r>
            <w:r w:rsidR="00354067">
              <w:rPr>
                <w:rFonts w:ascii="Times New Roman" w:eastAsia="Calibri" w:hAnsi="Times New Roman"/>
                <w:sz w:val="20"/>
              </w:rPr>
              <w:t>ltezza colonna 3</w:t>
            </w:r>
            <w:r>
              <w:rPr>
                <w:rFonts w:ascii="Times New Roman" w:eastAsia="Calibri" w:hAnsi="Times New Roman"/>
                <w:sz w:val="20"/>
              </w:rPr>
              <w:t>.</w:t>
            </w:r>
            <w:r w:rsidR="00354067">
              <w:rPr>
                <w:rFonts w:ascii="Times New Roman" w:eastAsia="Calibri" w:hAnsi="Times New Roman"/>
                <w:sz w:val="20"/>
              </w:rPr>
              <w:t>500 mm;</w:t>
            </w:r>
          </w:p>
          <w:p w:rsidR="001005D1" w:rsidRPr="006A4063" w:rsidRDefault="00354067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Supporti regolabili in altezza.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3F1C88" w:rsidRPr="000A639C" w:rsidRDefault="00B03B3B" w:rsidP="00092C6F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716" w:type="pct"/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89" w:type="pct"/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4E719F" w:rsidRPr="000A639C" w:rsidTr="006577D5">
        <w:trPr>
          <w:cantSplit/>
          <w:trHeight w:val="143"/>
        </w:trPr>
        <w:tc>
          <w:tcPr>
            <w:tcW w:w="859" w:type="pct"/>
            <w:shd w:val="clear" w:color="auto" w:fill="auto"/>
          </w:tcPr>
          <w:p w:rsidR="004E719F" w:rsidRPr="00E31CD8" w:rsidRDefault="008F5221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E31CD8">
              <w:rPr>
                <w:rFonts w:ascii="Times New Roman" w:eastAsia="Calibri" w:hAnsi="Times New Roman"/>
                <w:sz w:val="20"/>
              </w:rPr>
              <w:t xml:space="preserve">b) </w:t>
            </w:r>
            <w:r w:rsidR="004E719F" w:rsidRPr="00E31CD8">
              <w:rPr>
                <w:rFonts w:ascii="Times New Roman" w:eastAsia="Calibri" w:hAnsi="Times New Roman"/>
                <w:sz w:val="20"/>
              </w:rPr>
              <w:t>metalliche:</w:t>
            </w:r>
          </w:p>
          <w:p w:rsidR="004E719F" w:rsidRPr="000A639C" w:rsidRDefault="004E719F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120</w:t>
            </w:r>
            <w:r w:rsidRPr="000A639C">
              <w:rPr>
                <w:rFonts w:ascii="Times New Roman" w:eastAsia="Calibri" w:hAnsi="Times New Roman"/>
                <w:sz w:val="20"/>
              </w:rPr>
              <w:t xml:space="preserve"> m lineari; </w:t>
            </w:r>
          </w:p>
          <w:p w:rsidR="004E719F" w:rsidRPr="000A639C" w:rsidRDefault="004E719F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 xml:space="preserve">portata </w:t>
            </w:r>
            <w:r>
              <w:rPr>
                <w:rFonts w:ascii="Times New Roman" w:eastAsia="Calibri" w:hAnsi="Times New Roman"/>
                <w:sz w:val="20"/>
              </w:rPr>
              <w:t>minima 150 kg;</w:t>
            </w:r>
          </w:p>
          <w:p w:rsidR="004E719F" w:rsidRDefault="004E719F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 ripiani in</w:t>
            </w:r>
            <w:r w:rsidRPr="000A639C">
              <w:rPr>
                <w:rFonts w:ascii="Times New Roman" w:eastAsia="Calibri" w:hAnsi="Times New Roman"/>
                <w:sz w:val="20"/>
              </w:rPr>
              <w:t xml:space="preserve"> altezza</w:t>
            </w:r>
            <w:r>
              <w:rPr>
                <w:rFonts w:ascii="Times New Roman" w:eastAsia="Calibri" w:hAnsi="Times New Roman"/>
                <w:sz w:val="20"/>
              </w:rPr>
              <w:t>;</w:t>
            </w:r>
          </w:p>
          <w:p w:rsidR="004E719F" w:rsidRDefault="00F17AD5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p</w:t>
            </w:r>
            <w:r w:rsidR="004E719F">
              <w:rPr>
                <w:rFonts w:ascii="Times New Roman" w:eastAsia="Calibri" w:hAnsi="Times New Roman"/>
                <w:sz w:val="20"/>
              </w:rPr>
              <w:t>rofondità 600 mm;</w:t>
            </w:r>
          </w:p>
          <w:p w:rsidR="004E719F" w:rsidRDefault="00F17AD5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d</w:t>
            </w:r>
            <w:r w:rsidR="004E719F">
              <w:rPr>
                <w:rFonts w:ascii="Times New Roman" w:eastAsia="Calibri" w:hAnsi="Times New Roman"/>
                <w:sz w:val="20"/>
              </w:rPr>
              <w:t>istanza colonne 1200 mm;</w:t>
            </w:r>
          </w:p>
          <w:p w:rsidR="004E719F" w:rsidRDefault="00F17AD5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</w:t>
            </w:r>
            <w:r w:rsidR="004E719F">
              <w:rPr>
                <w:rFonts w:ascii="Times New Roman" w:eastAsia="Calibri" w:hAnsi="Times New Roman"/>
                <w:sz w:val="20"/>
              </w:rPr>
              <w:t>ltezza colonna 2500 mm;</w:t>
            </w:r>
          </w:p>
          <w:p w:rsidR="004E719F" w:rsidRPr="006A4063" w:rsidRDefault="00F17AD5" w:rsidP="006A4063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r</w:t>
            </w:r>
            <w:r w:rsidR="004E719F">
              <w:rPr>
                <w:rFonts w:ascii="Times New Roman" w:eastAsia="Calibri" w:hAnsi="Times New Roman"/>
                <w:sz w:val="20"/>
              </w:rPr>
              <w:t>ipiani regolabili.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4E719F" w:rsidRPr="000A639C" w:rsidRDefault="00B03B3B" w:rsidP="00092C6F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716" w:type="pct"/>
            <w:shd w:val="clear" w:color="auto" w:fill="auto"/>
          </w:tcPr>
          <w:p w:rsidR="004E719F" w:rsidRPr="000A639C" w:rsidRDefault="004E719F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89" w:type="pct"/>
            <w:shd w:val="clear" w:color="auto" w:fill="auto"/>
          </w:tcPr>
          <w:p w:rsidR="004E719F" w:rsidRPr="000A639C" w:rsidRDefault="004E719F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8F1454" w:rsidRPr="000A639C" w:rsidRDefault="008F1454" w:rsidP="006A4063">
      <w:pPr>
        <w:rPr>
          <w:rFonts w:ascii="Times New Roman" w:hAnsi="Times New Roman"/>
          <w:sz w:val="20"/>
        </w:rPr>
      </w:pPr>
    </w:p>
    <w:p w:rsidR="00521C3D" w:rsidRPr="00600731" w:rsidRDefault="00521C3D" w:rsidP="006A4063">
      <w:pPr>
        <w:rPr>
          <w:rFonts w:ascii="Times New Roman" w:eastAsia="Calibri" w:hAnsi="Times New Roman"/>
          <w:sz w:val="24"/>
        </w:rPr>
      </w:pPr>
      <w:r w:rsidRPr="00600731">
        <w:rPr>
          <w:rFonts w:ascii="Times New Roman" w:eastAsia="Calibri" w:hAnsi="Times New Roman"/>
          <w:b/>
          <w:sz w:val="24"/>
        </w:rPr>
        <w:t>Porzione adibita ad uso uffici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4253"/>
      </w:tblGrid>
      <w:tr w:rsidR="006B0501" w:rsidRPr="000A639C" w:rsidTr="00E31CD8">
        <w:trPr>
          <w:cantSplit/>
          <w:tblHeader/>
        </w:trPr>
        <w:tc>
          <w:tcPr>
            <w:tcW w:w="1526" w:type="dxa"/>
            <w:shd w:val="clear" w:color="auto" w:fill="auto"/>
          </w:tcPr>
          <w:p w:rsidR="006B0501" w:rsidRPr="000A639C" w:rsidRDefault="00092C6F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Requisito minimo obbligatorio</w:t>
            </w:r>
          </w:p>
        </w:tc>
        <w:tc>
          <w:tcPr>
            <w:tcW w:w="1843" w:type="dxa"/>
            <w:shd w:val="clear" w:color="auto" w:fill="auto"/>
          </w:tcPr>
          <w:p w:rsidR="006B0501" w:rsidRPr="000A639C" w:rsidRDefault="00092C6F" w:rsidP="00092C6F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Specific</w:t>
            </w:r>
            <w:r w:rsidR="008F5221">
              <w:rPr>
                <w:rFonts w:ascii="Times New Roman" w:eastAsia="Calibri" w:hAnsi="Times New Roman"/>
                <w:b/>
                <w:sz w:val="20"/>
              </w:rPr>
              <w:t>he</w:t>
            </w:r>
          </w:p>
        </w:tc>
        <w:tc>
          <w:tcPr>
            <w:tcW w:w="1275" w:type="dxa"/>
            <w:shd w:val="clear" w:color="auto" w:fill="auto"/>
          </w:tcPr>
          <w:p w:rsidR="006B0501" w:rsidRPr="000A639C" w:rsidRDefault="006B0501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Requisiti offerti</w:t>
            </w:r>
          </w:p>
        </w:tc>
        <w:tc>
          <w:tcPr>
            <w:tcW w:w="4253" w:type="dxa"/>
            <w:shd w:val="clear" w:color="auto" w:fill="auto"/>
          </w:tcPr>
          <w:p w:rsidR="006B0501" w:rsidRPr="000A639C" w:rsidRDefault="006B0501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Nota descrittiva riservata all’offerente</w:t>
            </w:r>
          </w:p>
        </w:tc>
      </w:tr>
      <w:tr w:rsidR="00100BAB" w:rsidRPr="000A639C" w:rsidTr="00E31CD8">
        <w:trPr>
          <w:cantSplit/>
        </w:trPr>
        <w:tc>
          <w:tcPr>
            <w:tcW w:w="1526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Superfice complessiva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  <w:r w:rsidRPr="000A639C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00BAB" w:rsidRPr="000A639C" w:rsidRDefault="00D10C9C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15</w:t>
            </w:r>
            <w:r w:rsidR="00100BAB" w:rsidRPr="000A639C">
              <w:rPr>
                <w:rFonts w:ascii="Times New Roman" w:eastAsia="Calibri" w:hAnsi="Times New Roman"/>
                <w:sz w:val="20"/>
              </w:rPr>
              <w:t>0 mq</w:t>
            </w:r>
          </w:p>
        </w:tc>
        <w:tc>
          <w:tcPr>
            <w:tcW w:w="1275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100BAB" w:rsidRPr="000A639C" w:rsidTr="00E31CD8">
        <w:trPr>
          <w:cantSplit/>
        </w:trPr>
        <w:tc>
          <w:tcPr>
            <w:tcW w:w="1526" w:type="dxa"/>
            <w:shd w:val="clear" w:color="auto" w:fill="auto"/>
          </w:tcPr>
          <w:p w:rsidR="00100BAB" w:rsidRPr="000A639C" w:rsidRDefault="00DB34EA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Tramezze interne di separazione dalle altre porzioni, insonorizzate con materiale a norma di legge. Le strutture devono essere tinteggiate a nuovo di colore bianco [1]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BAB" w:rsidRPr="000A639C" w:rsidRDefault="00100BAB" w:rsidP="00B53060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1275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521DD7" w:rsidRPr="000A639C" w:rsidTr="00E31CD8">
        <w:trPr>
          <w:cantSplit/>
        </w:trPr>
        <w:tc>
          <w:tcPr>
            <w:tcW w:w="1526" w:type="dxa"/>
            <w:shd w:val="clear" w:color="auto" w:fill="auto"/>
            <w:vAlign w:val="center"/>
          </w:tcPr>
          <w:p w:rsidR="00521DD7" w:rsidRPr="000A639C" w:rsidRDefault="00521DD7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Servizi (bagni) [1]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DD7" w:rsidRPr="000A639C" w:rsidRDefault="00521DD7" w:rsidP="00521DD7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 xml:space="preserve">n. </w:t>
            </w:r>
            <w:r>
              <w:rPr>
                <w:rFonts w:ascii="Times New Roman" w:eastAsia="Calibri" w:hAnsi="Times New Roman"/>
                <w:sz w:val="20"/>
              </w:rPr>
              <w:t>2 (di cui uno per persone diversamente abili)</w:t>
            </w:r>
          </w:p>
        </w:tc>
        <w:tc>
          <w:tcPr>
            <w:tcW w:w="1275" w:type="dxa"/>
            <w:shd w:val="clear" w:color="auto" w:fill="auto"/>
          </w:tcPr>
          <w:p w:rsidR="00521DD7" w:rsidRPr="000A639C" w:rsidRDefault="00521DD7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521DD7" w:rsidRPr="000A639C" w:rsidRDefault="00521DD7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51AE7" w:rsidRPr="000A639C" w:rsidTr="00AC4B94">
        <w:trPr>
          <w:cantSplit/>
          <w:trHeight w:val="356"/>
        </w:trPr>
        <w:tc>
          <w:tcPr>
            <w:tcW w:w="1526" w:type="dxa"/>
            <w:shd w:val="clear" w:color="auto" w:fill="auto"/>
            <w:vAlign w:val="center"/>
          </w:tcPr>
          <w:p w:rsidR="00E51AE7" w:rsidRPr="000A639C" w:rsidRDefault="00E51AE7" w:rsidP="00AC4B94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Impianti</w:t>
            </w:r>
            <w:r>
              <w:rPr>
                <w:rFonts w:ascii="Times New Roman" w:eastAsia="Calibri" w:hAnsi="Times New Roman"/>
                <w:sz w:val="20"/>
              </w:rPr>
              <w:t xml:space="preserve"> a norma con allacciamento [1]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1AE7" w:rsidRPr="000A639C" w:rsidRDefault="00E51AE7" w:rsidP="00AC4B94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Raffrescamento</w:t>
            </w:r>
          </w:p>
          <w:p w:rsidR="00E51AE7" w:rsidRPr="000A639C" w:rsidRDefault="00E51AE7" w:rsidP="00AC4B94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Riscaldamento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1AE7" w:rsidRPr="000A639C" w:rsidRDefault="00E51AE7" w:rsidP="00AC4B94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51AE7" w:rsidRPr="000A639C" w:rsidRDefault="00E51AE7" w:rsidP="00AC4B94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100BAB" w:rsidRPr="000A639C" w:rsidTr="00E31CD8">
        <w:trPr>
          <w:cantSplit/>
        </w:trPr>
        <w:tc>
          <w:tcPr>
            <w:tcW w:w="1526" w:type="dxa"/>
            <w:shd w:val="clear" w:color="auto" w:fill="auto"/>
            <w:vAlign w:val="center"/>
          </w:tcPr>
          <w:p w:rsidR="00100BAB" w:rsidRPr="000A639C" w:rsidRDefault="00100BAB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Pavimentazione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0BAB" w:rsidRPr="000A639C" w:rsidRDefault="00100BAB" w:rsidP="00B53060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Ceramica</w:t>
            </w:r>
          </w:p>
          <w:p w:rsidR="00100BAB" w:rsidRPr="000A639C" w:rsidRDefault="00100BAB" w:rsidP="00B53060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Gres</w:t>
            </w:r>
          </w:p>
          <w:p w:rsidR="00100BAB" w:rsidRPr="000A639C" w:rsidRDefault="00100BAB" w:rsidP="00B53060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Galleggia</w:t>
            </w:r>
            <w:r w:rsidR="001D2263" w:rsidRPr="000A639C">
              <w:rPr>
                <w:rFonts w:ascii="Times New Roman" w:eastAsia="Calibri" w:hAnsi="Times New Roman"/>
                <w:sz w:val="20"/>
              </w:rPr>
              <w:t>n</w:t>
            </w:r>
            <w:r w:rsidRPr="000A639C">
              <w:rPr>
                <w:rFonts w:ascii="Times New Roman" w:eastAsia="Calibri" w:hAnsi="Times New Roman"/>
                <w:sz w:val="20"/>
              </w:rPr>
              <w:t>te</w:t>
            </w:r>
          </w:p>
        </w:tc>
        <w:tc>
          <w:tcPr>
            <w:tcW w:w="1275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577D5" w:rsidRPr="000A639C" w:rsidTr="004D14F4">
        <w:trPr>
          <w:cantSplit/>
          <w:trHeight w:val="356"/>
        </w:trPr>
        <w:tc>
          <w:tcPr>
            <w:tcW w:w="1526" w:type="dxa"/>
            <w:shd w:val="clear" w:color="auto" w:fill="auto"/>
            <w:vAlign w:val="center"/>
          </w:tcPr>
          <w:p w:rsidR="006577D5" w:rsidRPr="000A639C" w:rsidRDefault="006577D5" w:rsidP="004D14F4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Ulteriori caratteristiche [1]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7D5" w:rsidRPr="000A639C" w:rsidRDefault="006577D5" w:rsidP="00655100">
            <w:pPr>
              <w:ind w:left="34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Assenza di barriere</w:t>
            </w:r>
            <w:r w:rsidR="00655100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architettoniche al pubblico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77D5" w:rsidRPr="000A639C" w:rsidRDefault="006577D5" w:rsidP="004D14F4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577D5" w:rsidRPr="000A639C" w:rsidRDefault="006577D5" w:rsidP="004D14F4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8F1454" w:rsidRPr="00177D54" w:rsidRDefault="008F1454" w:rsidP="006A4063">
      <w:pPr>
        <w:jc w:val="left"/>
        <w:rPr>
          <w:rFonts w:ascii="Times New Roman" w:eastAsia="Calibri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892"/>
        <w:gridCol w:w="1136"/>
        <w:gridCol w:w="4444"/>
      </w:tblGrid>
      <w:tr w:rsidR="00280898" w:rsidRPr="000A639C" w:rsidTr="00AD0E37">
        <w:tc>
          <w:tcPr>
            <w:tcW w:w="823" w:type="pct"/>
            <w:shd w:val="clear" w:color="auto" w:fill="auto"/>
          </w:tcPr>
          <w:p w:rsidR="006B0501" w:rsidRPr="000A639C" w:rsidRDefault="00092C6F" w:rsidP="00092C6F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Requisiti preferenziali </w:t>
            </w:r>
          </w:p>
        </w:tc>
        <w:tc>
          <w:tcPr>
            <w:tcW w:w="1057" w:type="pct"/>
            <w:shd w:val="clear" w:color="auto" w:fill="auto"/>
          </w:tcPr>
          <w:p w:rsidR="006B0501" w:rsidRPr="000A639C" w:rsidRDefault="00092C6F" w:rsidP="006A406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Specific</w:t>
            </w:r>
            <w:r w:rsidR="008F5221">
              <w:rPr>
                <w:rFonts w:ascii="Times New Roman" w:eastAsia="Calibri" w:hAnsi="Times New Roman"/>
                <w:b/>
                <w:sz w:val="20"/>
              </w:rPr>
              <w:t>he</w:t>
            </w:r>
          </w:p>
        </w:tc>
        <w:tc>
          <w:tcPr>
            <w:tcW w:w="635" w:type="pct"/>
            <w:shd w:val="clear" w:color="auto" w:fill="auto"/>
          </w:tcPr>
          <w:p w:rsidR="006B0501" w:rsidRPr="000A639C" w:rsidRDefault="006B0501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Requisiti offerti</w:t>
            </w:r>
          </w:p>
        </w:tc>
        <w:tc>
          <w:tcPr>
            <w:tcW w:w="2484" w:type="pct"/>
            <w:shd w:val="clear" w:color="auto" w:fill="auto"/>
          </w:tcPr>
          <w:p w:rsidR="006B0501" w:rsidRPr="000A639C" w:rsidRDefault="006B0501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Nota descrittiva riservata all’offerente</w:t>
            </w:r>
          </w:p>
        </w:tc>
      </w:tr>
      <w:tr w:rsidR="00280898" w:rsidRPr="000A639C" w:rsidTr="00A47C36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8" w:rsidRPr="000A639C" w:rsidRDefault="003F1C88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 xml:space="preserve">Arredamenti per 6 persone </w:t>
            </w:r>
            <w:r w:rsidR="002A7213" w:rsidRPr="000A639C">
              <w:rPr>
                <w:rFonts w:ascii="Times New Roman" w:eastAsia="Calibri" w:hAnsi="Times New Roman"/>
                <w:sz w:val="20"/>
              </w:rPr>
              <w:t>(</w:t>
            </w:r>
            <w:r w:rsidRPr="000A639C">
              <w:rPr>
                <w:rFonts w:ascii="Times New Roman" w:eastAsia="Calibri" w:hAnsi="Times New Roman"/>
                <w:sz w:val="20"/>
              </w:rPr>
              <w:t>scrivanie</w:t>
            </w:r>
            <w:r w:rsidR="002A7213" w:rsidRPr="000A639C">
              <w:rPr>
                <w:rFonts w:ascii="Times New Roman" w:eastAsia="Calibri" w:hAnsi="Times New Roman"/>
                <w:sz w:val="20"/>
              </w:rPr>
              <w:t xml:space="preserve">, </w:t>
            </w:r>
            <w:r w:rsidRPr="000A639C">
              <w:rPr>
                <w:rFonts w:ascii="Times New Roman" w:eastAsia="Calibri" w:hAnsi="Times New Roman"/>
                <w:sz w:val="20"/>
              </w:rPr>
              <w:t>sedie</w:t>
            </w:r>
            <w:r w:rsidR="002A7213" w:rsidRPr="000A639C">
              <w:rPr>
                <w:rFonts w:ascii="Times New Roman" w:eastAsia="Calibri" w:hAnsi="Times New Roman"/>
                <w:sz w:val="20"/>
              </w:rPr>
              <w:t xml:space="preserve">, </w:t>
            </w:r>
            <w:r w:rsidRPr="000A639C">
              <w:rPr>
                <w:rFonts w:ascii="Times New Roman" w:eastAsia="Calibri" w:hAnsi="Times New Roman"/>
                <w:sz w:val="20"/>
              </w:rPr>
              <w:t>armadi</w:t>
            </w:r>
            <w:r w:rsidR="002A7213" w:rsidRPr="000A639C">
              <w:rPr>
                <w:rFonts w:ascii="Times New Roman" w:eastAsia="Calibri" w:hAnsi="Times New Roman"/>
                <w:sz w:val="20"/>
              </w:rPr>
              <w:t>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88" w:rsidRPr="000A639C" w:rsidRDefault="00B03B3B" w:rsidP="00092C6F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1C2326" w:rsidRPr="000A639C" w:rsidRDefault="001C2326" w:rsidP="006A4063">
      <w:pPr>
        <w:tabs>
          <w:tab w:val="left" w:pos="2631"/>
        </w:tabs>
        <w:rPr>
          <w:rFonts w:ascii="Times New Roman" w:hAnsi="Times New Roman"/>
          <w:sz w:val="20"/>
        </w:rPr>
      </w:pPr>
      <w:r w:rsidRPr="000A639C">
        <w:rPr>
          <w:rFonts w:ascii="Times New Roman" w:hAnsi="Times New Roman"/>
          <w:sz w:val="20"/>
        </w:rPr>
        <w:tab/>
      </w:r>
    </w:p>
    <w:p w:rsidR="00521C3D" w:rsidRPr="00600731" w:rsidRDefault="00521C3D" w:rsidP="006A4063">
      <w:pPr>
        <w:rPr>
          <w:rFonts w:ascii="Times New Roman" w:eastAsia="Calibri" w:hAnsi="Times New Roman"/>
          <w:sz w:val="24"/>
        </w:rPr>
      </w:pPr>
      <w:r w:rsidRPr="00600731">
        <w:rPr>
          <w:rFonts w:ascii="Times New Roman" w:eastAsia="Calibri" w:hAnsi="Times New Roman"/>
          <w:b/>
          <w:sz w:val="24"/>
        </w:rPr>
        <w:t>Porzione ad uso pubbliche aste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842"/>
        <w:gridCol w:w="1276"/>
        <w:gridCol w:w="4253"/>
      </w:tblGrid>
      <w:tr w:rsidR="006B0501" w:rsidRPr="000A639C" w:rsidTr="00B03B3B">
        <w:tc>
          <w:tcPr>
            <w:tcW w:w="858" w:type="pct"/>
            <w:shd w:val="clear" w:color="auto" w:fill="auto"/>
          </w:tcPr>
          <w:p w:rsidR="006B0501" w:rsidRPr="000A639C" w:rsidRDefault="00092C6F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Requisito minimo obbligatorio</w:t>
            </w:r>
          </w:p>
        </w:tc>
        <w:tc>
          <w:tcPr>
            <w:tcW w:w="1035" w:type="pct"/>
            <w:shd w:val="clear" w:color="auto" w:fill="auto"/>
          </w:tcPr>
          <w:p w:rsidR="006B0501" w:rsidRPr="000A639C" w:rsidRDefault="00092C6F" w:rsidP="00092C6F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Specific</w:t>
            </w:r>
            <w:r w:rsidR="008F5221">
              <w:rPr>
                <w:rFonts w:ascii="Times New Roman" w:eastAsia="Calibri" w:hAnsi="Times New Roman"/>
                <w:b/>
                <w:sz w:val="20"/>
              </w:rPr>
              <w:t>he</w:t>
            </w:r>
          </w:p>
        </w:tc>
        <w:tc>
          <w:tcPr>
            <w:tcW w:w="717" w:type="pct"/>
            <w:shd w:val="clear" w:color="auto" w:fill="auto"/>
          </w:tcPr>
          <w:p w:rsidR="006B0501" w:rsidRPr="000A639C" w:rsidRDefault="00565B58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 xml:space="preserve">Requisiti </w:t>
            </w:r>
            <w:r w:rsidR="006B0501" w:rsidRPr="000A639C">
              <w:rPr>
                <w:rFonts w:ascii="Times New Roman" w:eastAsia="Calibri" w:hAnsi="Times New Roman"/>
                <w:b/>
                <w:sz w:val="20"/>
              </w:rPr>
              <w:t>offerti</w:t>
            </w:r>
          </w:p>
        </w:tc>
        <w:tc>
          <w:tcPr>
            <w:tcW w:w="2390" w:type="pct"/>
            <w:shd w:val="clear" w:color="auto" w:fill="auto"/>
          </w:tcPr>
          <w:p w:rsidR="006B0501" w:rsidRPr="000A639C" w:rsidRDefault="006B0501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Nota descrittiva riservata all’offerente</w:t>
            </w:r>
          </w:p>
        </w:tc>
      </w:tr>
      <w:tr w:rsidR="00100BAB" w:rsidRPr="000A639C" w:rsidTr="00B03B3B">
        <w:tc>
          <w:tcPr>
            <w:tcW w:w="858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Superfic</w:t>
            </w:r>
            <w:r w:rsidR="004368F1" w:rsidRPr="000A639C">
              <w:rPr>
                <w:rFonts w:ascii="Times New Roman" w:eastAsia="Calibri" w:hAnsi="Times New Roman"/>
                <w:sz w:val="20"/>
              </w:rPr>
              <w:t>i</w:t>
            </w:r>
            <w:r w:rsidRPr="000A639C">
              <w:rPr>
                <w:rFonts w:ascii="Times New Roman" w:eastAsia="Calibri" w:hAnsi="Times New Roman"/>
                <w:sz w:val="20"/>
              </w:rPr>
              <w:t xml:space="preserve">e complessiva </w:t>
            </w:r>
            <w:r w:rsidR="006B605D">
              <w:rPr>
                <w:rFonts w:ascii="Times New Roman" w:eastAsia="Calibri" w:hAnsi="Times New Roman"/>
                <w:sz w:val="20"/>
              </w:rPr>
              <w:t>[1]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00BAB" w:rsidRPr="000A639C" w:rsidRDefault="00100BAB" w:rsidP="00B53060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1</w:t>
            </w:r>
            <w:r w:rsidR="00D10C9C" w:rsidRPr="000A639C">
              <w:rPr>
                <w:rFonts w:ascii="Times New Roman" w:eastAsia="Calibri" w:hAnsi="Times New Roman"/>
                <w:sz w:val="20"/>
              </w:rPr>
              <w:t>0</w:t>
            </w:r>
            <w:r w:rsidRPr="000A639C">
              <w:rPr>
                <w:rFonts w:ascii="Times New Roman" w:eastAsia="Calibri" w:hAnsi="Times New Roman"/>
                <w:sz w:val="20"/>
              </w:rPr>
              <w:t>0 mq</w:t>
            </w:r>
          </w:p>
        </w:tc>
        <w:tc>
          <w:tcPr>
            <w:tcW w:w="717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2390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100BAB" w:rsidRPr="000A639C" w:rsidTr="00B03B3B">
        <w:tc>
          <w:tcPr>
            <w:tcW w:w="858" w:type="pct"/>
            <w:shd w:val="clear" w:color="auto" w:fill="auto"/>
          </w:tcPr>
          <w:p w:rsidR="00100BAB" w:rsidRPr="000A639C" w:rsidRDefault="00DB34EA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Tramezze interne di separazione dalle altre porzioni, insonorizzate con materiale a norma di legge. Le strutture devono essere tinteggiate a nuovo di colore bianco [1]</w:t>
            </w:r>
          </w:p>
        </w:tc>
        <w:tc>
          <w:tcPr>
            <w:tcW w:w="1035" w:type="pct"/>
            <w:shd w:val="clear" w:color="auto" w:fill="auto"/>
          </w:tcPr>
          <w:p w:rsidR="00100BAB" w:rsidRPr="000A639C" w:rsidRDefault="00B03B3B" w:rsidP="006A406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717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90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51AE7" w:rsidRPr="000A639C" w:rsidTr="00B03B3B">
        <w:trPr>
          <w:cantSplit/>
        </w:trPr>
        <w:tc>
          <w:tcPr>
            <w:tcW w:w="858" w:type="pct"/>
            <w:shd w:val="clear" w:color="auto" w:fill="auto"/>
            <w:vAlign w:val="center"/>
          </w:tcPr>
          <w:p w:rsidR="00E51AE7" w:rsidRPr="000A639C" w:rsidRDefault="00E51AE7" w:rsidP="00AC4B94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Servizi (bagni) [1]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E51AE7" w:rsidRPr="000A639C" w:rsidRDefault="00E51AE7" w:rsidP="00D224BA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 xml:space="preserve">n. </w:t>
            </w:r>
            <w:r>
              <w:rPr>
                <w:rFonts w:ascii="Times New Roman" w:eastAsia="Calibri" w:hAnsi="Times New Roman"/>
                <w:sz w:val="20"/>
              </w:rPr>
              <w:t xml:space="preserve">1 </w:t>
            </w:r>
          </w:p>
        </w:tc>
        <w:tc>
          <w:tcPr>
            <w:tcW w:w="717" w:type="pct"/>
            <w:shd w:val="clear" w:color="auto" w:fill="auto"/>
          </w:tcPr>
          <w:p w:rsidR="00E51AE7" w:rsidRPr="000A639C" w:rsidRDefault="00E51AE7" w:rsidP="00AC4B94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90" w:type="pct"/>
            <w:shd w:val="clear" w:color="auto" w:fill="auto"/>
          </w:tcPr>
          <w:p w:rsidR="00E51AE7" w:rsidRPr="000A639C" w:rsidRDefault="00E51AE7" w:rsidP="00AC4B94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E51AE7" w:rsidRPr="000A639C" w:rsidTr="00B03B3B">
        <w:trPr>
          <w:cantSplit/>
          <w:trHeight w:val="356"/>
        </w:trPr>
        <w:tc>
          <w:tcPr>
            <w:tcW w:w="858" w:type="pct"/>
            <w:shd w:val="clear" w:color="auto" w:fill="auto"/>
            <w:vAlign w:val="center"/>
          </w:tcPr>
          <w:p w:rsidR="00E51AE7" w:rsidRPr="000A639C" w:rsidRDefault="00E51AE7" w:rsidP="00AC4B94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Impianti</w:t>
            </w:r>
            <w:r>
              <w:rPr>
                <w:rFonts w:ascii="Times New Roman" w:eastAsia="Calibri" w:hAnsi="Times New Roman"/>
                <w:sz w:val="20"/>
              </w:rPr>
              <w:t xml:space="preserve"> a norma con allacciamento [1]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E51AE7" w:rsidRPr="000A639C" w:rsidRDefault="00E51AE7" w:rsidP="00E51AE7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Raffrescamento</w:t>
            </w:r>
          </w:p>
          <w:p w:rsidR="00E51AE7" w:rsidRPr="000A639C" w:rsidRDefault="00E51AE7" w:rsidP="00E51AE7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Riscaldamento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E51AE7" w:rsidRPr="000A639C" w:rsidRDefault="00E51AE7" w:rsidP="00AC4B94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90" w:type="pct"/>
            <w:shd w:val="clear" w:color="auto" w:fill="auto"/>
            <w:vAlign w:val="center"/>
          </w:tcPr>
          <w:p w:rsidR="00E51AE7" w:rsidRPr="000A639C" w:rsidRDefault="00E51AE7" w:rsidP="00AC4B94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100BAB" w:rsidRPr="000A639C" w:rsidTr="00B03B3B">
        <w:tc>
          <w:tcPr>
            <w:tcW w:w="858" w:type="pct"/>
            <w:shd w:val="clear" w:color="auto" w:fill="auto"/>
            <w:vAlign w:val="center"/>
          </w:tcPr>
          <w:p w:rsidR="00100BAB" w:rsidRPr="000A639C" w:rsidRDefault="00100BAB" w:rsidP="00B53060">
            <w:pPr>
              <w:ind w:right="-142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Pavimentazione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1005D1" w:rsidRPr="00054F6A" w:rsidRDefault="001005D1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54F6A">
              <w:rPr>
                <w:rFonts w:ascii="Times New Roman" w:eastAsia="Calibri" w:hAnsi="Times New Roman"/>
                <w:sz w:val="20"/>
              </w:rPr>
              <w:t>Ceramica</w:t>
            </w:r>
          </w:p>
          <w:p w:rsidR="001005D1" w:rsidRDefault="001005D1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Gres</w:t>
            </w:r>
          </w:p>
          <w:p w:rsidR="00100BAB" w:rsidRPr="000A639C" w:rsidRDefault="001005D1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Galleggiante</w:t>
            </w:r>
          </w:p>
        </w:tc>
        <w:tc>
          <w:tcPr>
            <w:tcW w:w="717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90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577D5" w:rsidRPr="000A639C" w:rsidTr="00B03B3B">
        <w:trPr>
          <w:cantSplit/>
          <w:trHeight w:val="356"/>
        </w:trPr>
        <w:tc>
          <w:tcPr>
            <w:tcW w:w="858" w:type="pct"/>
            <w:shd w:val="clear" w:color="auto" w:fill="auto"/>
            <w:vAlign w:val="center"/>
          </w:tcPr>
          <w:p w:rsidR="006577D5" w:rsidRPr="000A639C" w:rsidRDefault="006577D5" w:rsidP="004D14F4">
            <w:pPr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Ulteriori caratteristiche [1]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6577D5" w:rsidRPr="000A639C" w:rsidRDefault="006577D5" w:rsidP="004D14F4">
            <w:pPr>
              <w:ind w:left="34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Assenza di barriere architettoniche al pubblico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6577D5" w:rsidRPr="000A639C" w:rsidRDefault="006577D5" w:rsidP="004D14F4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90" w:type="pct"/>
            <w:shd w:val="clear" w:color="auto" w:fill="auto"/>
            <w:vAlign w:val="center"/>
          </w:tcPr>
          <w:p w:rsidR="006577D5" w:rsidRPr="000A639C" w:rsidRDefault="006577D5" w:rsidP="004D14F4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6577D5" w:rsidRPr="004D14F4" w:rsidRDefault="006577D5" w:rsidP="006577D5">
      <w:pPr>
        <w:jc w:val="left"/>
        <w:rPr>
          <w:rFonts w:ascii="Times New Roman" w:eastAsia="Calibri" w:hAnsi="Times New Roman"/>
          <w:b/>
          <w:sz w:val="16"/>
          <w:szCs w:val="16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870"/>
        <w:gridCol w:w="1274"/>
        <w:gridCol w:w="4253"/>
      </w:tblGrid>
      <w:tr w:rsidR="006B0501" w:rsidRPr="000A639C" w:rsidTr="00AD0E37">
        <w:tc>
          <w:tcPr>
            <w:tcW w:w="843" w:type="pct"/>
            <w:shd w:val="clear" w:color="auto" w:fill="auto"/>
          </w:tcPr>
          <w:p w:rsidR="006B0501" w:rsidRPr="000A639C" w:rsidRDefault="00092C6F" w:rsidP="00092C6F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Requisiti preferenziali </w:t>
            </w:r>
          </w:p>
        </w:tc>
        <w:tc>
          <w:tcPr>
            <w:tcW w:w="1050" w:type="pct"/>
            <w:shd w:val="clear" w:color="auto" w:fill="auto"/>
          </w:tcPr>
          <w:p w:rsidR="006B0501" w:rsidRPr="000A639C" w:rsidRDefault="00092C6F" w:rsidP="00092C6F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Specifiche </w:t>
            </w:r>
          </w:p>
        </w:tc>
        <w:tc>
          <w:tcPr>
            <w:tcW w:w="716" w:type="pct"/>
            <w:shd w:val="clear" w:color="auto" w:fill="auto"/>
          </w:tcPr>
          <w:p w:rsidR="006B0501" w:rsidRPr="000A639C" w:rsidRDefault="006B0501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Requisiti offerti</w:t>
            </w:r>
          </w:p>
        </w:tc>
        <w:tc>
          <w:tcPr>
            <w:tcW w:w="2390" w:type="pct"/>
            <w:shd w:val="clear" w:color="auto" w:fill="auto"/>
          </w:tcPr>
          <w:p w:rsidR="006B0501" w:rsidRPr="000A639C" w:rsidRDefault="006B0501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Nota descrittiva riservata all’offerente</w:t>
            </w:r>
          </w:p>
        </w:tc>
      </w:tr>
      <w:tr w:rsidR="006B0501" w:rsidRPr="000A639C" w:rsidTr="00B53060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8" w:rsidRPr="000A639C" w:rsidRDefault="003F1C88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A</w:t>
            </w:r>
            <w:r w:rsidR="001005D1">
              <w:rPr>
                <w:rFonts w:ascii="Times New Roman" w:hAnsi="Times New Roman"/>
                <w:sz w:val="20"/>
              </w:rPr>
              <w:t>rredato con un tavolo riunioni e nr. 50 sedie per esecuzione aste</w:t>
            </w:r>
            <w:r w:rsidR="001005D1" w:rsidRPr="000A639C" w:rsidDel="001005D1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88" w:rsidRPr="000A639C" w:rsidRDefault="00B03B3B" w:rsidP="00092C6F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8" w:rsidRPr="000A639C" w:rsidRDefault="003F1C88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F40DD4" w:rsidRPr="000A639C" w:rsidRDefault="00F40DD4" w:rsidP="006A4063">
      <w:pPr>
        <w:rPr>
          <w:rFonts w:ascii="Times New Roman" w:hAnsi="Times New Roman"/>
          <w:sz w:val="16"/>
          <w:szCs w:val="16"/>
        </w:rPr>
      </w:pPr>
    </w:p>
    <w:p w:rsidR="00521C3D" w:rsidRPr="00600731" w:rsidRDefault="00521C3D" w:rsidP="006A4063">
      <w:pPr>
        <w:rPr>
          <w:rFonts w:ascii="Times New Roman" w:eastAsia="Calibri" w:hAnsi="Times New Roman"/>
          <w:sz w:val="24"/>
        </w:rPr>
      </w:pPr>
      <w:r w:rsidRPr="00600731">
        <w:rPr>
          <w:rFonts w:ascii="Times New Roman" w:eastAsia="Calibri" w:hAnsi="Times New Roman"/>
          <w:b/>
          <w:sz w:val="24"/>
        </w:rPr>
        <w:t>Piazzale esterno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861"/>
        <w:gridCol w:w="1274"/>
        <w:gridCol w:w="4250"/>
      </w:tblGrid>
      <w:tr w:rsidR="006B0501" w:rsidRPr="000A639C" w:rsidTr="00F5115F">
        <w:tc>
          <w:tcPr>
            <w:tcW w:w="850" w:type="pct"/>
            <w:shd w:val="clear" w:color="auto" w:fill="auto"/>
          </w:tcPr>
          <w:p w:rsidR="006B0501" w:rsidRPr="000A639C" w:rsidRDefault="00092C6F" w:rsidP="00092C6F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Requisito minimo obbligatorio</w:t>
            </w:r>
            <w:r w:rsidRPr="000A639C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</w:p>
        </w:tc>
        <w:tc>
          <w:tcPr>
            <w:tcW w:w="1046" w:type="pct"/>
            <w:shd w:val="clear" w:color="auto" w:fill="auto"/>
          </w:tcPr>
          <w:p w:rsidR="006B0501" w:rsidRPr="000A639C" w:rsidRDefault="00092C6F" w:rsidP="00092C6F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Specific</w:t>
            </w:r>
            <w:r w:rsidR="008F5221">
              <w:rPr>
                <w:rFonts w:ascii="Times New Roman" w:eastAsia="Calibri" w:hAnsi="Times New Roman"/>
                <w:b/>
                <w:sz w:val="20"/>
              </w:rPr>
              <w:t>he</w:t>
            </w:r>
          </w:p>
        </w:tc>
        <w:tc>
          <w:tcPr>
            <w:tcW w:w="716" w:type="pct"/>
            <w:shd w:val="clear" w:color="auto" w:fill="auto"/>
          </w:tcPr>
          <w:p w:rsidR="006B0501" w:rsidRPr="000A639C" w:rsidRDefault="006B0501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Requisiti offerti</w:t>
            </w:r>
          </w:p>
        </w:tc>
        <w:tc>
          <w:tcPr>
            <w:tcW w:w="2389" w:type="pct"/>
            <w:shd w:val="clear" w:color="auto" w:fill="auto"/>
          </w:tcPr>
          <w:p w:rsidR="006B0501" w:rsidRPr="000A639C" w:rsidRDefault="006B0501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b/>
                <w:sz w:val="20"/>
              </w:rPr>
              <w:t>Nota descrittiva riservata all’offerente</w:t>
            </w:r>
          </w:p>
        </w:tc>
      </w:tr>
      <w:tr w:rsidR="00100BAB" w:rsidRPr="000A639C" w:rsidTr="00F5115F">
        <w:tc>
          <w:tcPr>
            <w:tcW w:w="850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Superfice complessiva</w:t>
            </w:r>
          </w:p>
        </w:tc>
        <w:tc>
          <w:tcPr>
            <w:tcW w:w="1046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300 mq</w:t>
            </w:r>
          </w:p>
        </w:tc>
        <w:tc>
          <w:tcPr>
            <w:tcW w:w="716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2389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100BAB" w:rsidRPr="000A639C" w:rsidTr="00F5115F">
        <w:tc>
          <w:tcPr>
            <w:tcW w:w="850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Manto asfaltico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</w:p>
        </w:tc>
        <w:tc>
          <w:tcPr>
            <w:tcW w:w="1046" w:type="pct"/>
            <w:shd w:val="clear" w:color="auto" w:fill="auto"/>
          </w:tcPr>
          <w:p w:rsidR="00100BAB" w:rsidRPr="000A639C" w:rsidRDefault="00B03B3B" w:rsidP="00092C6F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SI</w:t>
            </w:r>
          </w:p>
        </w:tc>
        <w:tc>
          <w:tcPr>
            <w:tcW w:w="716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89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100BAB" w:rsidRPr="000A639C" w:rsidTr="00F5115F">
        <w:tc>
          <w:tcPr>
            <w:tcW w:w="850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Accessibilità con autoarticolato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</w:p>
        </w:tc>
        <w:tc>
          <w:tcPr>
            <w:tcW w:w="1046" w:type="pct"/>
            <w:shd w:val="clear" w:color="auto" w:fill="auto"/>
          </w:tcPr>
          <w:p w:rsidR="00100BAB" w:rsidRPr="000A639C" w:rsidRDefault="00B03B3B" w:rsidP="00092C6F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SI</w:t>
            </w:r>
            <w:r w:rsidR="00092C6F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716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89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100BAB" w:rsidRPr="000A639C" w:rsidTr="00F5115F">
        <w:tc>
          <w:tcPr>
            <w:tcW w:w="850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 xml:space="preserve">Recinzione 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</w:p>
        </w:tc>
        <w:tc>
          <w:tcPr>
            <w:tcW w:w="1046" w:type="pct"/>
            <w:shd w:val="clear" w:color="auto" w:fill="auto"/>
          </w:tcPr>
          <w:p w:rsidR="00100BAB" w:rsidRPr="000A639C" w:rsidRDefault="00101164" w:rsidP="006A4063">
            <w:pPr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 xml:space="preserve">h </w:t>
            </w:r>
            <w:r w:rsidR="00100BAB" w:rsidRPr="000A639C">
              <w:rPr>
                <w:rFonts w:ascii="Times New Roman" w:eastAsia="Calibri" w:hAnsi="Times New Roman"/>
                <w:sz w:val="20"/>
              </w:rPr>
              <w:t>150 cm</w:t>
            </w:r>
          </w:p>
        </w:tc>
        <w:tc>
          <w:tcPr>
            <w:tcW w:w="716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89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100BAB" w:rsidRPr="000A639C" w:rsidTr="00F5115F">
        <w:tc>
          <w:tcPr>
            <w:tcW w:w="850" w:type="pct"/>
            <w:shd w:val="clear" w:color="auto" w:fill="auto"/>
            <w:vAlign w:val="center"/>
          </w:tcPr>
          <w:p w:rsidR="00100BAB" w:rsidRPr="000A639C" w:rsidRDefault="00100BAB" w:rsidP="00B53060">
            <w:pPr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 xml:space="preserve">Cancello </w:t>
            </w:r>
            <w:r w:rsidR="00600731">
              <w:rPr>
                <w:rFonts w:ascii="Times New Roman" w:eastAsia="Calibri" w:hAnsi="Times New Roman"/>
                <w:sz w:val="20"/>
              </w:rPr>
              <w:t xml:space="preserve"> [1]</w:t>
            </w:r>
          </w:p>
        </w:tc>
        <w:tc>
          <w:tcPr>
            <w:tcW w:w="1046" w:type="pct"/>
            <w:shd w:val="clear" w:color="auto" w:fill="auto"/>
          </w:tcPr>
          <w:p w:rsidR="00100BAB" w:rsidRPr="000A639C" w:rsidRDefault="00100BAB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Manuale</w:t>
            </w:r>
          </w:p>
          <w:p w:rsidR="00100BAB" w:rsidRPr="000A639C" w:rsidRDefault="00100BAB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0A639C">
              <w:rPr>
                <w:rFonts w:ascii="Times New Roman" w:eastAsia="Calibri" w:hAnsi="Times New Roman"/>
                <w:sz w:val="20"/>
              </w:rPr>
              <w:t>Automatico</w:t>
            </w:r>
          </w:p>
        </w:tc>
        <w:tc>
          <w:tcPr>
            <w:tcW w:w="716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389" w:type="pct"/>
            <w:shd w:val="clear" w:color="auto" w:fill="auto"/>
          </w:tcPr>
          <w:p w:rsidR="00100BAB" w:rsidRPr="000A639C" w:rsidRDefault="00100BAB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F5115F" w:rsidRDefault="00F5115F" w:rsidP="00F5115F">
      <w:pPr>
        <w:ind w:left="284" w:hanging="284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[1] tali requisiti possono anche essere non presenti al momento di presentazione dell’offerta, ma devono risultare realizzabili. Pertanto il vincitore dovrà necessariamente adeguare l’immobile agli stessi nei tempi concordati e contrattualizzati con BCSM a pena la </w:t>
      </w:r>
      <w:r w:rsidR="00DB34EA">
        <w:rPr>
          <w:rFonts w:ascii="Times New Roman" w:eastAsia="Calibri" w:hAnsi="Times New Roman"/>
          <w:szCs w:val="24"/>
        </w:rPr>
        <w:t>revoca</w:t>
      </w:r>
      <w:r>
        <w:rPr>
          <w:rFonts w:ascii="Times New Roman" w:eastAsia="Calibri" w:hAnsi="Times New Roman"/>
          <w:szCs w:val="24"/>
        </w:rPr>
        <w:t xml:space="preserve"> della vincita.</w:t>
      </w:r>
    </w:p>
    <w:p w:rsidR="009E36A1" w:rsidRDefault="009E36A1">
      <w:pPr>
        <w:suppressAutoHyphens w:val="0"/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01164" w:rsidRPr="001267DC" w:rsidRDefault="001267DC" w:rsidP="001267DC">
      <w:pPr>
        <w:ind w:left="284" w:hanging="284"/>
        <w:rPr>
          <w:rFonts w:ascii="Times New Roman" w:eastAsia="Calibri" w:hAnsi="Times New Roman"/>
          <w:szCs w:val="24"/>
        </w:rPr>
      </w:pPr>
      <w:r w:rsidRPr="001267DC">
        <w:rPr>
          <w:rFonts w:ascii="Times New Roman" w:eastAsia="Calibri" w:hAnsi="Times New Roman"/>
          <w:szCs w:val="24"/>
        </w:rPr>
        <w:t>[2] Le abitabilità richieste sono così definite: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976"/>
        <w:gridCol w:w="2049"/>
        <w:gridCol w:w="2301"/>
        <w:gridCol w:w="2605"/>
      </w:tblGrid>
      <w:tr w:rsidR="001267DC" w:rsidTr="006F7750">
        <w:tc>
          <w:tcPr>
            <w:tcW w:w="1976" w:type="dxa"/>
          </w:tcPr>
          <w:p w:rsidR="001267DC" w:rsidRPr="001267DC" w:rsidRDefault="001267DC" w:rsidP="001267D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67DC">
              <w:rPr>
                <w:rFonts w:ascii="Times New Roman" w:hAnsi="Times New Roman"/>
                <w:b/>
                <w:szCs w:val="24"/>
              </w:rPr>
              <w:t>Locale</w:t>
            </w:r>
          </w:p>
        </w:tc>
        <w:tc>
          <w:tcPr>
            <w:tcW w:w="2049" w:type="dxa"/>
          </w:tcPr>
          <w:p w:rsidR="001267DC" w:rsidRPr="001267DC" w:rsidRDefault="001267DC" w:rsidP="001267D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67DC">
              <w:rPr>
                <w:rFonts w:ascii="Times New Roman" w:hAnsi="Times New Roman"/>
                <w:b/>
                <w:szCs w:val="24"/>
              </w:rPr>
              <w:t>Tipo attività</w:t>
            </w:r>
          </w:p>
        </w:tc>
        <w:tc>
          <w:tcPr>
            <w:tcW w:w="2301" w:type="dxa"/>
          </w:tcPr>
          <w:p w:rsidR="001267DC" w:rsidRPr="001267DC" w:rsidRDefault="001267DC" w:rsidP="001267D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67DC">
              <w:rPr>
                <w:rFonts w:ascii="Times New Roman" w:hAnsi="Times New Roman"/>
                <w:b/>
                <w:szCs w:val="24"/>
              </w:rPr>
              <w:t>Abitabilità</w:t>
            </w:r>
          </w:p>
          <w:p w:rsidR="001267DC" w:rsidRPr="001267DC" w:rsidRDefault="001267DC" w:rsidP="00036E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67DC">
              <w:rPr>
                <w:rFonts w:ascii="Times New Roman" w:hAnsi="Times New Roman"/>
                <w:b/>
                <w:szCs w:val="24"/>
              </w:rPr>
              <w:t>(</w:t>
            </w:r>
            <w:r w:rsidR="00036E64">
              <w:rPr>
                <w:rFonts w:ascii="Times New Roman" w:hAnsi="Times New Roman"/>
                <w:b/>
                <w:szCs w:val="24"/>
              </w:rPr>
              <w:t>*</w:t>
            </w:r>
            <w:r w:rsidRPr="001267DC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2605" w:type="dxa"/>
          </w:tcPr>
          <w:p w:rsidR="001267DC" w:rsidRPr="001267DC" w:rsidRDefault="001267DC" w:rsidP="001267D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67DC">
              <w:rPr>
                <w:rFonts w:ascii="Times New Roman" w:hAnsi="Times New Roman"/>
                <w:b/>
                <w:szCs w:val="24"/>
              </w:rPr>
              <w:t>Descrizione</w:t>
            </w:r>
          </w:p>
          <w:p w:rsidR="001267DC" w:rsidRPr="001267DC" w:rsidRDefault="001267DC" w:rsidP="00036E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67DC">
              <w:rPr>
                <w:rFonts w:ascii="Times New Roman" w:hAnsi="Times New Roman"/>
                <w:b/>
                <w:szCs w:val="24"/>
              </w:rPr>
              <w:t>(</w:t>
            </w:r>
            <w:r w:rsidR="00036E64">
              <w:rPr>
                <w:rFonts w:ascii="Times New Roman" w:hAnsi="Times New Roman"/>
                <w:b/>
                <w:szCs w:val="24"/>
              </w:rPr>
              <w:t>*</w:t>
            </w:r>
            <w:r w:rsidRPr="001267DC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1267DC" w:rsidTr="006F7750">
        <w:tc>
          <w:tcPr>
            <w:tcW w:w="1976" w:type="dxa"/>
          </w:tcPr>
          <w:p w:rsidR="001267DC" w:rsidRDefault="001267DC" w:rsidP="001267DC">
            <w:pPr>
              <w:rPr>
                <w:rFonts w:ascii="Times New Roman" w:hAnsi="Times New Roman"/>
                <w:szCs w:val="24"/>
              </w:rPr>
            </w:pPr>
            <w:r w:rsidRPr="001267DC">
              <w:rPr>
                <w:rFonts w:ascii="Times New Roman" w:hAnsi="Times New Roman"/>
                <w:szCs w:val="24"/>
              </w:rPr>
              <w:t>Porzione ad uso magazzino/deposito</w:t>
            </w:r>
          </w:p>
        </w:tc>
        <w:tc>
          <w:tcPr>
            <w:tcW w:w="2049" w:type="dxa"/>
          </w:tcPr>
          <w:p w:rsidR="001267DC" w:rsidRDefault="00036E64" w:rsidP="001267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Magazzino/Deposito</w:t>
            </w:r>
          </w:p>
        </w:tc>
        <w:tc>
          <w:tcPr>
            <w:tcW w:w="2301" w:type="dxa"/>
          </w:tcPr>
          <w:p w:rsidR="001267DC" w:rsidRDefault="00036E64" w:rsidP="001267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C13</w:t>
            </w:r>
          </w:p>
        </w:tc>
        <w:tc>
          <w:tcPr>
            <w:tcW w:w="2605" w:type="dxa"/>
          </w:tcPr>
          <w:p w:rsidR="001267DC" w:rsidRDefault="00036E64" w:rsidP="001267DC">
            <w:pPr>
              <w:rPr>
                <w:rFonts w:ascii="Times New Roman" w:hAnsi="Times New Roman"/>
                <w:szCs w:val="24"/>
              </w:rPr>
            </w:pPr>
            <w:r w:rsidRPr="00036E64">
              <w:rPr>
                <w:rFonts w:ascii="Times New Roman" w:hAnsi="Times New Roman"/>
                <w:szCs w:val="24"/>
              </w:rPr>
              <w:t>Accessori e volumi tecnici.</w:t>
            </w:r>
          </w:p>
        </w:tc>
      </w:tr>
      <w:tr w:rsidR="001267DC" w:rsidTr="006F7750">
        <w:tc>
          <w:tcPr>
            <w:tcW w:w="1976" w:type="dxa"/>
          </w:tcPr>
          <w:p w:rsidR="001267DC" w:rsidRPr="001267DC" w:rsidRDefault="001267DC" w:rsidP="001267DC">
            <w:pPr>
              <w:rPr>
                <w:rFonts w:ascii="Times New Roman" w:hAnsi="Times New Roman"/>
                <w:szCs w:val="24"/>
              </w:rPr>
            </w:pPr>
            <w:r w:rsidRPr="001267DC">
              <w:rPr>
                <w:rFonts w:ascii="Times New Roman" w:hAnsi="Times New Roman"/>
                <w:szCs w:val="24"/>
              </w:rPr>
              <w:t>Porzione adibita ad uso uffici</w:t>
            </w:r>
          </w:p>
        </w:tc>
        <w:tc>
          <w:tcPr>
            <w:tcW w:w="2049" w:type="dxa"/>
          </w:tcPr>
          <w:p w:rsidR="001267DC" w:rsidRDefault="00036E64" w:rsidP="001267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Uffici</w:t>
            </w:r>
          </w:p>
        </w:tc>
        <w:tc>
          <w:tcPr>
            <w:tcW w:w="2301" w:type="dxa"/>
          </w:tcPr>
          <w:p w:rsidR="001267DC" w:rsidRDefault="00036E64" w:rsidP="001267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C5</w:t>
            </w:r>
          </w:p>
        </w:tc>
        <w:tc>
          <w:tcPr>
            <w:tcW w:w="2605" w:type="dxa"/>
          </w:tcPr>
          <w:p w:rsidR="001267DC" w:rsidRDefault="00036E64" w:rsidP="001267DC">
            <w:pPr>
              <w:rPr>
                <w:rFonts w:ascii="Times New Roman" w:hAnsi="Times New Roman"/>
                <w:szCs w:val="24"/>
              </w:rPr>
            </w:pPr>
            <w:r w:rsidRPr="00036E64">
              <w:rPr>
                <w:rFonts w:ascii="Times New Roman" w:hAnsi="Times New Roman"/>
                <w:szCs w:val="24"/>
              </w:rPr>
              <w:t>Uffici finanziari, assicurativi, studi professionali, uffici commerciali.</w:t>
            </w:r>
          </w:p>
        </w:tc>
      </w:tr>
      <w:tr w:rsidR="001267DC" w:rsidTr="006F7750">
        <w:tc>
          <w:tcPr>
            <w:tcW w:w="1976" w:type="dxa"/>
          </w:tcPr>
          <w:p w:rsidR="001267DC" w:rsidRPr="001267DC" w:rsidRDefault="001267DC" w:rsidP="001267DC">
            <w:pPr>
              <w:rPr>
                <w:rFonts w:ascii="Times New Roman" w:hAnsi="Times New Roman"/>
                <w:szCs w:val="24"/>
              </w:rPr>
            </w:pPr>
            <w:r w:rsidRPr="001267DC">
              <w:rPr>
                <w:rFonts w:ascii="Times New Roman" w:hAnsi="Times New Roman"/>
                <w:szCs w:val="24"/>
              </w:rPr>
              <w:t>Porzione ad uso pubbliche aste</w:t>
            </w:r>
          </w:p>
        </w:tc>
        <w:tc>
          <w:tcPr>
            <w:tcW w:w="2049" w:type="dxa"/>
          </w:tcPr>
          <w:p w:rsidR="001267DC" w:rsidRDefault="00036E64" w:rsidP="001267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Pubbliche aste</w:t>
            </w:r>
          </w:p>
        </w:tc>
        <w:tc>
          <w:tcPr>
            <w:tcW w:w="2301" w:type="dxa"/>
          </w:tcPr>
          <w:p w:rsidR="001267DC" w:rsidRDefault="00036E64" w:rsidP="001267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C5</w:t>
            </w:r>
          </w:p>
        </w:tc>
        <w:tc>
          <w:tcPr>
            <w:tcW w:w="2605" w:type="dxa"/>
          </w:tcPr>
          <w:p w:rsidR="001267DC" w:rsidRDefault="00036E64" w:rsidP="001267DC">
            <w:pPr>
              <w:rPr>
                <w:rFonts w:ascii="Times New Roman" w:hAnsi="Times New Roman"/>
                <w:szCs w:val="24"/>
              </w:rPr>
            </w:pPr>
            <w:r w:rsidRPr="00036E64">
              <w:rPr>
                <w:rFonts w:ascii="Times New Roman" w:hAnsi="Times New Roman"/>
                <w:szCs w:val="24"/>
              </w:rPr>
              <w:t>Uffici finanziari, assicurativi, studi professionali, uffici commerciali.</w:t>
            </w:r>
          </w:p>
        </w:tc>
      </w:tr>
    </w:tbl>
    <w:p w:rsidR="001267DC" w:rsidRDefault="00036E64" w:rsidP="00036E64">
      <w:p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(*) </w:t>
      </w:r>
      <w:r w:rsidRPr="00036E64">
        <w:rPr>
          <w:rFonts w:ascii="Times New Roman" w:eastAsia="Calibri" w:hAnsi="Times New Roman"/>
          <w:szCs w:val="24"/>
        </w:rPr>
        <w:t>LEGGE 29 gennaio 1992 n.7 (pubblicata il 14 febbraio 1992)</w:t>
      </w:r>
      <w:r>
        <w:rPr>
          <w:rFonts w:ascii="Times New Roman" w:eastAsia="Calibri" w:hAnsi="Times New Roman"/>
          <w:szCs w:val="24"/>
        </w:rPr>
        <w:t xml:space="preserve"> - </w:t>
      </w:r>
      <w:r w:rsidRPr="00036E64">
        <w:rPr>
          <w:rFonts w:ascii="Times New Roman" w:eastAsia="Calibri" w:hAnsi="Times New Roman"/>
          <w:szCs w:val="24"/>
        </w:rPr>
        <w:t>Piano Regolatore Generale (P.R.G.) e relative norme di attuazione</w:t>
      </w:r>
      <w:r>
        <w:rPr>
          <w:rFonts w:ascii="Times New Roman" w:eastAsia="Calibri" w:hAnsi="Times New Roman"/>
          <w:szCs w:val="24"/>
        </w:rPr>
        <w:t xml:space="preserve">, Titolo II, </w:t>
      </w:r>
      <w:r w:rsidRPr="00036E64">
        <w:rPr>
          <w:rFonts w:ascii="Times New Roman" w:eastAsia="Calibri" w:hAnsi="Times New Roman"/>
          <w:szCs w:val="24"/>
        </w:rPr>
        <w:t>Art. 6</w:t>
      </w:r>
      <w:r>
        <w:rPr>
          <w:rFonts w:ascii="Times New Roman" w:eastAsia="Calibri" w:hAnsi="Times New Roman"/>
          <w:szCs w:val="24"/>
        </w:rPr>
        <w:t xml:space="preserve">, </w:t>
      </w:r>
      <w:r w:rsidRPr="00036E64">
        <w:rPr>
          <w:rFonts w:ascii="Times New Roman" w:eastAsia="Calibri" w:hAnsi="Times New Roman"/>
          <w:szCs w:val="24"/>
        </w:rPr>
        <w:t>Classificazione ed elencazione delle funzioni ed attivit</w:t>
      </w:r>
      <w:r w:rsidR="00B51E77">
        <w:rPr>
          <w:rFonts w:ascii="Times New Roman" w:eastAsia="Calibri" w:hAnsi="Times New Roman"/>
          <w:szCs w:val="24"/>
        </w:rPr>
        <w:t>à</w:t>
      </w:r>
      <w:r w:rsidRPr="00036E64">
        <w:rPr>
          <w:rFonts w:ascii="Times New Roman" w:eastAsia="Calibri" w:hAnsi="Times New Roman"/>
          <w:szCs w:val="24"/>
        </w:rPr>
        <w:t xml:space="preserve"> insediate o insediabili ai fini della</w:t>
      </w:r>
      <w:r>
        <w:rPr>
          <w:rFonts w:ascii="Times New Roman" w:eastAsia="Calibri" w:hAnsi="Times New Roman"/>
          <w:szCs w:val="24"/>
        </w:rPr>
        <w:t xml:space="preserve"> </w:t>
      </w:r>
      <w:r w:rsidRPr="00036E64">
        <w:rPr>
          <w:rFonts w:ascii="Times New Roman" w:eastAsia="Calibri" w:hAnsi="Times New Roman"/>
          <w:szCs w:val="24"/>
        </w:rPr>
        <w:t>valutazione del carico urbanistico delle varie zone</w:t>
      </w:r>
      <w:r>
        <w:rPr>
          <w:rFonts w:ascii="Times New Roman" w:eastAsia="Calibri" w:hAnsi="Times New Roman"/>
          <w:szCs w:val="24"/>
        </w:rPr>
        <w:t>, Gruppo c - F</w:t>
      </w:r>
      <w:r w:rsidRPr="00036E64">
        <w:rPr>
          <w:rFonts w:ascii="Times New Roman" w:eastAsia="Calibri" w:hAnsi="Times New Roman"/>
          <w:szCs w:val="24"/>
        </w:rPr>
        <w:t>unzione terziaria privata, commercio e servizi.</w:t>
      </w:r>
    </w:p>
    <w:p w:rsidR="00036E64" w:rsidRPr="001267DC" w:rsidRDefault="00036E64" w:rsidP="00036E64">
      <w:pPr>
        <w:rPr>
          <w:rFonts w:ascii="Times New Roman" w:eastAsia="Calibri" w:hAnsi="Times New Roman"/>
          <w:szCs w:val="24"/>
        </w:rPr>
      </w:pPr>
    </w:p>
    <w:p w:rsidR="00BF7561" w:rsidRPr="0086024D" w:rsidRDefault="00BF7561" w:rsidP="006A4063">
      <w:pPr>
        <w:rPr>
          <w:rFonts w:ascii="Times New Roman" w:hAnsi="Times New Roman"/>
          <w:sz w:val="24"/>
          <w:szCs w:val="24"/>
        </w:rPr>
      </w:pPr>
      <w:r w:rsidRPr="0086024D">
        <w:rPr>
          <w:rFonts w:ascii="Times New Roman" w:hAnsi="Times New Roman"/>
          <w:sz w:val="24"/>
          <w:szCs w:val="24"/>
        </w:rPr>
        <w:t>Alla presente offerta economica si allega:</w:t>
      </w:r>
    </w:p>
    <w:p w:rsidR="00B51E77" w:rsidRPr="005A6E94" w:rsidRDefault="00B51E77" w:rsidP="00B51E77">
      <w:pPr>
        <w:pStyle w:val="Paragrafoelenco"/>
        <w:numPr>
          <w:ilvl w:val="0"/>
          <w:numId w:val="10"/>
        </w:numPr>
        <w:spacing w:line="320" w:lineRule="atLeast"/>
        <w:ind w:left="284" w:hanging="284"/>
        <w:rPr>
          <w:rFonts w:ascii="Times New Roman" w:hAnsi="Times New Roman"/>
          <w:sz w:val="24"/>
          <w:szCs w:val="24"/>
        </w:rPr>
      </w:pPr>
      <w:r w:rsidRPr="005A6E94">
        <w:rPr>
          <w:rFonts w:ascii="Times New Roman" w:hAnsi="Times New Roman"/>
          <w:sz w:val="24"/>
          <w:szCs w:val="24"/>
        </w:rPr>
        <w:t>copia dell’identificazione catastale dell’unità immobiliare offerta;</w:t>
      </w:r>
    </w:p>
    <w:p w:rsidR="00B51E77" w:rsidRPr="005A6E94" w:rsidRDefault="00B51E77" w:rsidP="00B51E77">
      <w:pPr>
        <w:pStyle w:val="Paragrafoelenco"/>
        <w:numPr>
          <w:ilvl w:val="0"/>
          <w:numId w:val="10"/>
        </w:numPr>
        <w:spacing w:line="320" w:lineRule="atLeast"/>
        <w:ind w:left="284" w:hanging="284"/>
        <w:rPr>
          <w:rFonts w:ascii="Times New Roman" w:hAnsi="Times New Roman"/>
          <w:sz w:val="24"/>
          <w:szCs w:val="24"/>
        </w:rPr>
      </w:pPr>
      <w:r w:rsidRPr="005A6E94">
        <w:rPr>
          <w:rFonts w:ascii="Times New Roman" w:hAnsi="Times New Roman"/>
          <w:sz w:val="24"/>
          <w:szCs w:val="24"/>
        </w:rPr>
        <w:t>copia delle abitabilità [3];</w:t>
      </w:r>
    </w:p>
    <w:p w:rsidR="00B51E77" w:rsidRPr="005A6E94" w:rsidRDefault="00B51E77" w:rsidP="00B51E77">
      <w:pPr>
        <w:pStyle w:val="Paragrafoelenco"/>
        <w:numPr>
          <w:ilvl w:val="0"/>
          <w:numId w:val="10"/>
        </w:numPr>
        <w:spacing w:line="320" w:lineRule="atLeast"/>
        <w:ind w:left="284" w:hanging="284"/>
        <w:rPr>
          <w:rFonts w:ascii="Times New Roman" w:hAnsi="Times New Roman"/>
          <w:sz w:val="24"/>
          <w:szCs w:val="24"/>
        </w:rPr>
      </w:pPr>
      <w:r w:rsidRPr="005A6E94">
        <w:rPr>
          <w:rFonts w:ascii="Times New Roman" w:hAnsi="Times New Roman"/>
          <w:sz w:val="24"/>
          <w:szCs w:val="24"/>
        </w:rPr>
        <w:t>copia dell’ultimo progetto approvato;</w:t>
      </w:r>
    </w:p>
    <w:p w:rsidR="00B51E77" w:rsidRPr="005A6E94" w:rsidRDefault="00B51E77" w:rsidP="00B51E77">
      <w:pPr>
        <w:pStyle w:val="Paragrafoelenco"/>
        <w:numPr>
          <w:ilvl w:val="0"/>
          <w:numId w:val="10"/>
        </w:numPr>
        <w:spacing w:line="320" w:lineRule="atLeast"/>
        <w:ind w:left="284" w:hanging="284"/>
        <w:rPr>
          <w:rFonts w:ascii="Times New Roman" w:hAnsi="Times New Roman"/>
          <w:sz w:val="24"/>
          <w:szCs w:val="24"/>
        </w:rPr>
      </w:pPr>
      <w:r w:rsidRPr="005A6E94">
        <w:rPr>
          <w:rFonts w:ascii="Times New Roman" w:hAnsi="Times New Roman"/>
          <w:sz w:val="24"/>
          <w:szCs w:val="24"/>
        </w:rPr>
        <w:t>copia dei certificati di conformità degli impianti [3]</w:t>
      </w:r>
      <w:r w:rsidRPr="005A6E94">
        <w:rPr>
          <w:rFonts w:ascii="Times New Roman" w:hAnsi="Times New Roman"/>
          <w:sz w:val="24"/>
          <w:szCs w:val="24"/>
          <w:u w:val="single"/>
        </w:rPr>
        <w:t>)</w:t>
      </w:r>
      <w:r w:rsidRPr="005A6E94">
        <w:rPr>
          <w:rFonts w:ascii="Times New Roman" w:hAnsi="Times New Roman"/>
          <w:sz w:val="24"/>
          <w:szCs w:val="24"/>
        </w:rPr>
        <w:t>;</w:t>
      </w:r>
    </w:p>
    <w:p w:rsidR="00B51E77" w:rsidRPr="005A6E94" w:rsidRDefault="00B51E77" w:rsidP="00B51E77">
      <w:pPr>
        <w:pStyle w:val="Paragrafoelenco"/>
        <w:numPr>
          <w:ilvl w:val="0"/>
          <w:numId w:val="10"/>
        </w:numPr>
        <w:spacing w:line="320" w:lineRule="atLeast"/>
        <w:ind w:left="284" w:hanging="284"/>
        <w:rPr>
          <w:rFonts w:ascii="Times New Roman" w:hAnsi="Times New Roman"/>
          <w:sz w:val="24"/>
          <w:szCs w:val="24"/>
        </w:rPr>
      </w:pPr>
      <w:r w:rsidRPr="005A6E94">
        <w:rPr>
          <w:rFonts w:ascii="Times New Roman" w:hAnsi="Times New Roman"/>
          <w:sz w:val="24"/>
          <w:szCs w:val="24"/>
        </w:rPr>
        <w:t xml:space="preserve">copia dei contratti acqua, luce e gas </w:t>
      </w:r>
      <w:r w:rsidRPr="005A6E94">
        <w:rPr>
          <w:rFonts w:ascii="Times New Roman" w:hAnsi="Times New Roman"/>
          <w:sz w:val="24"/>
          <w:szCs w:val="24"/>
          <w:u w:val="single"/>
        </w:rPr>
        <w:t>[3]</w:t>
      </w:r>
      <w:r w:rsidRPr="005A6E94">
        <w:rPr>
          <w:rFonts w:ascii="Times New Roman" w:hAnsi="Times New Roman"/>
          <w:sz w:val="24"/>
          <w:szCs w:val="24"/>
        </w:rPr>
        <w:t>;</w:t>
      </w:r>
    </w:p>
    <w:p w:rsidR="00B51E77" w:rsidRPr="005A6E94" w:rsidRDefault="00B51E77" w:rsidP="00B51E77">
      <w:pPr>
        <w:pStyle w:val="Paragrafoelenco"/>
        <w:numPr>
          <w:ilvl w:val="0"/>
          <w:numId w:val="10"/>
        </w:numPr>
        <w:spacing w:line="320" w:lineRule="atLeast"/>
        <w:ind w:left="284" w:hanging="284"/>
        <w:rPr>
          <w:rFonts w:ascii="Times New Roman" w:hAnsi="Times New Roman"/>
          <w:sz w:val="24"/>
          <w:szCs w:val="24"/>
        </w:rPr>
      </w:pPr>
      <w:r w:rsidRPr="005A6E94">
        <w:rPr>
          <w:rFonts w:ascii="Times New Roman" w:hAnsi="Times New Roman"/>
          <w:sz w:val="24"/>
          <w:szCs w:val="24"/>
        </w:rPr>
        <w:t>fotografie dell’immobile esterne/interne a colori;</w:t>
      </w:r>
    </w:p>
    <w:p w:rsidR="00B51E77" w:rsidRPr="005A6E94" w:rsidRDefault="00B51E77" w:rsidP="00B51E77">
      <w:pPr>
        <w:pStyle w:val="Paragrafoelenco"/>
        <w:numPr>
          <w:ilvl w:val="0"/>
          <w:numId w:val="10"/>
        </w:numPr>
        <w:spacing w:line="320" w:lineRule="atLeast"/>
        <w:ind w:left="284" w:hanging="284"/>
        <w:rPr>
          <w:rFonts w:ascii="Times New Roman" w:hAnsi="Times New Roman"/>
          <w:sz w:val="24"/>
          <w:szCs w:val="24"/>
        </w:rPr>
      </w:pPr>
      <w:r w:rsidRPr="005A6E94">
        <w:rPr>
          <w:rFonts w:ascii="Times New Roman" w:hAnsi="Times New Roman"/>
          <w:sz w:val="24"/>
          <w:szCs w:val="24"/>
        </w:rPr>
        <w:t>dichiarazione anno di fine lavori (costruzione: inizio e fine lavori, eventuali successivi interventi) [3];</w:t>
      </w:r>
    </w:p>
    <w:p w:rsidR="00B51E77" w:rsidRPr="005A6E94" w:rsidRDefault="00B51E77" w:rsidP="00B51E77">
      <w:pPr>
        <w:pStyle w:val="Paragrafoelenco"/>
        <w:numPr>
          <w:ilvl w:val="0"/>
          <w:numId w:val="10"/>
        </w:numPr>
        <w:spacing w:line="320" w:lineRule="atLeast"/>
        <w:ind w:left="284" w:hanging="284"/>
        <w:rPr>
          <w:rFonts w:ascii="Times New Roman" w:hAnsi="Times New Roman"/>
          <w:sz w:val="24"/>
          <w:szCs w:val="24"/>
        </w:rPr>
      </w:pPr>
      <w:r w:rsidRPr="005A6E94">
        <w:rPr>
          <w:rFonts w:ascii="Times New Roman" w:hAnsi="Times New Roman"/>
          <w:sz w:val="24"/>
          <w:szCs w:val="24"/>
        </w:rPr>
        <w:t>dichiarazione resistenza sismica edificio [3];</w:t>
      </w:r>
    </w:p>
    <w:p w:rsidR="00B51E77" w:rsidRPr="005A6E94" w:rsidRDefault="00B51E77" w:rsidP="00B51E77">
      <w:pPr>
        <w:pStyle w:val="Paragrafoelenco"/>
        <w:numPr>
          <w:ilvl w:val="0"/>
          <w:numId w:val="10"/>
        </w:numPr>
        <w:spacing w:line="320" w:lineRule="atLeast"/>
        <w:ind w:left="284" w:hanging="284"/>
        <w:rPr>
          <w:rFonts w:ascii="Times New Roman" w:hAnsi="Times New Roman"/>
          <w:sz w:val="24"/>
          <w:szCs w:val="24"/>
        </w:rPr>
      </w:pPr>
      <w:r w:rsidRPr="005A6E94">
        <w:rPr>
          <w:rFonts w:ascii="Times New Roman" w:hAnsi="Times New Roman"/>
          <w:sz w:val="24"/>
          <w:szCs w:val="24"/>
        </w:rPr>
        <w:t>certificazione energetica (classe energetica) [3];</w:t>
      </w:r>
    </w:p>
    <w:p w:rsidR="00B51E77" w:rsidRPr="005A6E94" w:rsidRDefault="00B51E77" w:rsidP="00B51E77">
      <w:pPr>
        <w:pStyle w:val="Paragrafoelenco"/>
        <w:numPr>
          <w:ilvl w:val="0"/>
          <w:numId w:val="10"/>
        </w:numPr>
        <w:spacing w:line="320" w:lineRule="atLeast"/>
        <w:ind w:left="284" w:hanging="284"/>
        <w:rPr>
          <w:rFonts w:ascii="Times New Roman" w:hAnsi="Times New Roman"/>
          <w:sz w:val="24"/>
          <w:szCs w:val="24"/>
        </w:rPr>
      </w:pPr>
      <w:r>
        <w:t>dichiarazione modalità smaltimento rifiuti reflui (rete fognaria pubblica/altro)</w:t>
      </w:r>
      <w:r w:rsidRPr="005A6E94" w:rsidDel="00B51E77">
        <w:rPr>
          <w:rFonts w:ascii="Times New Roman" w:hAnsi="Times New Roman"/>
          <w:sz w:val="24"/>
          <w:szCs w:val="24"/>
        </w:rPr>
        <w:t xml:space="preserve"> </w:t>
      </w:r>
      <w:r w:rsidRPr="005A6E94">
        <w:rPr>
          <w:rFonts w:ascii="Times New Roman" w:hAnsi="Times New Roman"/>
          <w:sz w:val="24"/>
          <w:szCs w:val="24"/>
        </w:rPr>
        <w:t>[3].</w:t>
      </w:r>
    </w:p>
    <w:p w:rsidR="00F40850" w:rsidRPr="0086024D" w:rsidRDefault="00F40850" w:rsidP="006A4063">
      <w:pPr>
        <w:ind w:firstLine="360"/>
        <w:rPr>
          <w:rFonts w:ascii="Times New Roman" w:hAnsi="Times New Roman"/>
          <w:sz w:val="24"/>
          <w:szCs w:val="24"/>
        </w:rPr>
      </w:pPr>
    </w:p>
    <w:p w:rsidR="00600731" w:rsidRDefault="00F5115F" w:rsidP="00600731">
      <w:pPr>
        <w:ind w:left="284" w:hanging="284"/>
        <w:rPr>
          <w:rFonts w:ascii="Times New Roman" w:eastAsia="Calibri" w:hAnsi="Times New Roman"/>
          <w:szCs w:val="24"/>
        </w:rPr>
      </w:pPr>
      <w:r w:rsidDel="00F5115F">
        <w:rPr>
          <w:rFonts w:ascii="Times New Roman" w:hAnsi="Times New Roman"/>
          <w:sz w:val="24"/>
          <w:szCs w:val="24"/>
        </w:rPr>
        <w:t xml:space="preserve"> </w:t>
      </w:r>
      <w:r w:rsidR="00600731">
        <w:rPr>
          <w:rFonts w:ascii="Times New Roman" w:eastAsia="Calibri" w:hAnsi="Times New Roman"/>
          <w:szCs w:val="24"/>
        </w:rPr>
        <w:t>[</w:t>
      </w:r>
      <w:r w:rsidR="001267DC">
        <w:rPr>
          <w:rFonts w:ascii="Times New Roman" w:eastAsia="Calibri" w:hAnsi="Times New Roman"/>
          <w:szCs w:val="24"/>
        </w:rPr>
        <w:t>3</w:t>
      </w:r>
      <w:r w:rsidR="00600731">
        <w:rPr>
          <w:rFonts w:ascii="Times New Roman" w:eastAsia="Calibri" w:hAnsi="Times New Roman"/>
          <w:szCs w:val="24"/>
        </w:rPr>
        <w:t>] Nelle ipotesi previste per i requisiti oggetto di adeguamento, tali certificati possono essere prodotti successivamente.</w:t>
      </w:r>
    </w:p>
    <w:p w:rsidR="00600731" w:rsidRDefault="00600731" w:rsidP="006A4063">
      <w:pPr>
        <w:rPr>
          <w:rFonts w:ascii="Times New Roman" w:hAnsi="Times New Roman"/>
          <w:sz w:val="24"/>
          <w:szCs w:val="24"/>
        </w:rPr>
      </w:pPr>
    </w:p>
    <w:p w:rsidR="00BF7561" w:rsidRPr="00B9358F" w:rsidRDefault="00BF7561" w:rsidP="006A40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Marino, _________________</w:t>
      </w:r>
    </w:p>
    <w:p w:rsidR="00BF7561" w:rsidRDefault="00BF7561" w:rsidP="006A4063">
      <w:pPr>
        <w:rPr>
          <w:rFonts w:ascii="Times New Roman" w:hAnsi="Times New Roman"/>
          <w:sz w:val="24"/>
          <w:szCs w:val="24"/>
        </w:rPr>
      </w:pPr>
    </w:p>
    <w:p w:rsidR="0019343A" w:rsidRPr="00B9358F" w:rsidRDefault="00BF7561" w:rsidP="006A4063">
      <w:pPr>
        <w:rPr>
          <w:rFonts w:ascii="Times New Roman" w:hAnsi="Times New Roman"/>
          <w:sz w:val="24"/>
          <w:szCs w:val="24"/>
        </w:rPr>
      </w:pPr>
      <w:r w:rsidRPr="00B9358F">
        <w:rPr>
          <w:rFonts w:ascii="Times New Roman" w:hAnsi="Times New Roman"/>
          <w:sz w:val="24"/>
          <w:szCs w:val="24"/>
        </w:rPr>
        <w:t>Firma dell’offerente ______________________________________</w:t>
      </w:r>
    </w:p>
    <w:sectPr w:rsidR="0019343A" w:rsidRPr="00B9358F" w:rsidSect="00A47C36">
      <w:headerReference w:type="default" r:id="rId9"/>
      <w:footerReference w:type="even" r:id="rId10"/>
      <w:footerReference w:type="default" r:id="rId11"/>
      <w:pgSz w:w="11906" w:h="16838" w:code="9"/>
      <w:pgMar w:top="3092" w:right="1588" w:bottom="426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DA" w:rsidRDefault="003305DA">
      <w:r>
        <w:separator/>
      </w:r>
    </w:p>
  </w:endnote>
  <w:endnote w:type="continuationSeparator" w:id="0">
    <w:p w:rsidR="003305DA" w:rsidRDefault="0033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60" w:rsidRDefault="00522560" w:rsidP="000339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2560" w:rsidRDefault="00522560" w:rsidP="00BF3F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60" w:rsidRPr="00CD6EC2" w:rsidRDefault="00522560" w:rsidP="000D4BEA">
    <w:pPr>
      <w:pStyle w:val="Pidipagina"/>
      <w:jc w:val="center"/>
      <w:rPr>
        <w:sz w:val="20"/>
      </w:rPr>
    </w:pPr>
    <w:r w:rsidRPr="00CD6EC2">
      <w:rPr>
        <w:sz w:val="20"/>
      </w:rPr>
      <w:fldChar w:fldCharType="begin"/>
    </w:r>
    <w:r w:rsidRPr="00CD6EC2">
      <w:rPr>
        <w:sz w:val="20"/>
      </w:rPr>
      <w:instrText>PAGE   \* MERGEFORMAT</w:instrText>
    </w:r>
    <w:r w:rsidRPr="00CD6EC2">
      <w:rPr>
        <w:sz w:val="20"/>
      </w:rPr>
      <w:fldChar w:fldCharType="separate"/>
    </w:r>
    <w:r w:rsidR="006F7750">
      <w:rPr>
        <w:noProof/>
        <w:sz w:val="20"/>
      </w:rPr>
      <w:t>1</w:t>
    </w:r>
    <w:r w:rsidRPr="00CD6EC2">
      <w:rPr>
        <w:sz w:val="20"/>
      </w:rPr>
      <w:fldChar w:fldCharType="end"/>
    </w:r>
  </w:p>
  <w:p w:rsidR="00522560" w:rsidRPr="00CD6EC2" w:rsidRDefault="00522560" w:rsidP="00CD6EC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DA" w:rsidRDefault="003305DA">
      <w:r>
        <w:separator/>
      </w:r>
    </w:p>
  </w:footnote>
  <w:footnote w:type="continuationSeparator" w:id="0">
    <w:p w:rsidR="003305DA" w:rsidRDefault="003305DA">
      <w:r>
        <w:continuationSeparator/>
      </w:r>
    </w:p>
  </w:footnote>
  <w:footnote w:id="1">
    <w:p w:rsidR="00F1575D" w:rsidRDefault="00F1575D" w:rsidP="00F1575D"/>
    <w:p w:rsidR="00F1575D" w:rsidRDefault="00F1575D" w:rsidP="00F157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Sono comunque ammesse le offerte relative ad immobili oggetto di locazione finanziaria a patto che in caso di aggiudicazione i beni siano riscattati a spese dell’offerente e in un momento successivo trasferiti direttamente in capo a BCSM.</w:t>
      </w:r>
    </w:p>
    <w:p w:rsidR="00F27114" w:rsidRDefault="00F2711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60" w:rsidRDefault="00522560" w:rsidP="008C6CB2">
    <w:pPr>
      <w:pStyle w:val="Intestazione"/>
      <w:ind w:left="284"/>
      <w:jc w:val="center"/>
    </w:pPr>
    <w:r>
      <w:rPr>
        <w:noProof/>
        <w:lang w:eastAsia="it-IT"/>
      </w:rPr>
      <w:drawing>
        <wp:inline distT="0" distB="0" distL="0" distR="0" wp14:anchorId="1F9DC9F1" wp14:editId="0358EF22">
          <wp:extent cx="2188845" cy="471170"/>
          <wp:effectExtent l="0" t="0" r="1905" b="5080"/>
          <wp:docPr id="1" name="Immagine 1" descr="logo_color_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oriz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2560" w:rsidRPr="00B9358F" w:rsidRDefault="00522560" w:rsidP="00AA7304">
    <w:pPr>
      <w:pStyle w:val="Intestazione"/>
      <w:jc w:val="center"/>
      <w:rPr>
        <w:rFonts w:ascii="Times New Roman" w:hAnsi="Times New Roman"/>
      </w:rPr>
    </w:pPr>
    <w:r w:rsidRPr="00B9358F">
      <w:rPr>
        <w:rFonts w:ascii="Times New Roman" w:hAnsi="Times New Roman"/>
      </w:rPr>
      <w:t xml:space="preserve">Servizio </w:t>
    </w:r>
    <w:r>
      <w:rPr>
        <w:rFonts w:ascii="Times New Roman" w:hAnsi="Times New Roman"/>
      </w:rPr>
      <w:t xml:space="preserve">Servizi </w:t>
    </w:r>
    <w:r w:rsidRPr="00B9358F">
      <w:rPr>
        <w:rFonts w:ascii="Times New Roman" w:hAnsi="Times New Roman"/>
      </w:rPr>
      <w:t>Amministra</w:t>
    </w:r>
    <w:r>
      <w:rPr>
        <w:rFonts w:ascii="Times New Roman" w:hAnsi="Times New Roman"/>
      </w:rPr>
      <w:t>t</w:t>
    </w:r>
    <w:r w:rsidRPr="00B9358F">
      <w:rPr>
        <w:rFonts w:ascii="Times New Roman" w:hAnsi="Times New Roman"/>
      </w:rPr>
      <w:t>i</w:t>
    </w:r>
    <w:r>
      <w:rPr>
        <w:rFonts w:ascii="Times New Roman" w:hAnsi="Times New Roman"/>
      </w:rPr>
      <w:t>v</w:t>
    </w:r>
    <w:r w:rsidRPr="00B9358F">
      <w:rPr>
        <w:rFonts w:ascii="Times New Roman" w:hAnsi="Times New Roman"/>
      </w:rPr>
      <w:t>i</w:t>
    </w:r>
  </w:p>
  <w:p w:rsidR="00522560" w:rsidRPr="00B9358F" w:rsidRDefault="00522560" w:rsidP="00AA7304">
    <w:pPr>
      <w:pStyle w:val="Intestazione"/>
      <w:jc w:val="center"/>
      <w:rPr>
        <w:rFonts w:ascii="Times New Roman" w:hAnsi="Times New Roman"/>
      </w:rPr>
    </w:pPr>
    <w:r w:rsidRPr="00B9358F">
      <w:rPr>
        <w:rFonts w:ascii="Times New Roman" w:hAnsi="Times New Roman"/>
      </w:rPr>
      <w:t>Servizio Servizi Generali</w:t>
    </w:r>
  </w:p>
  <w:p w:rsidR="00522560" w:rsidRPr="009B03BF" w:rsidRDefault="00522560" w:rsidP="008C6CB2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FFFF00"/>
      <w:ind w:left="-142"/>
      <w:jc w:val="center"/>
      <w:rPr>
        <w:rFonts w:ascii="Arial" w:hAnsi="Arial" w:cs="Arial"/>
        <w:bCs/>
      </w:rPr>
    </w:pPr>
    <w:r>
      <w:rPr>
        <w:rFonts w:ascii="Times New Roman" w:hAnsi="Times New Roman"/>
        <w:bCs/>
        <w:sz w:val="32"/>
        <w:szCs w:val="32"/>
      </w:rPr>
      <w:t xml:space="preserve">Modulo </w:t>
    </w:r>
    <w:r w:rsidRPr="00B9358F">
      <w:rPr>
        <w:rFonts w:ascii="Times New Roman" w:hAnsi="Times New Roman"/>
        <w:bCs/>
        <w:sz w:val="32"/>
        <w:szCs w:val="32"/>
      </w:rPr>
      <w:t xml:space="preserve">Offerta </w:t>
    </w:r>
    <w:r>
      <w:rPr>
        <w:rFonts w:ascii="Times New Roman" w:hAnsi="Times New Roman"/>
        <w:bCs/>
        <w:sz w:val="32"/>
        <w:szCs w:val="32"/>
      </w:rPr>
      <w:t>E</w:t>
    </w:r>
    <w:r w:rsidRPr="00B9358F">
      <w:rPr>
        <w:rFonts w:ascii="Times New Roman" w:hAnsi="Times New Roman"/>
        <w:bCs/>
        <w:sz w:val="32"/>
        <w:szCs w:val="32"/>
      </w:rPr>
      <w:t xml:space="preserve">conomica </w:t>
    </w:r>
    <w:r>
      <w:rPr>
        <w:rFonts w:ascii="Times New Roman" w:hAnsi="Times New Roman"/>
        <w:bCs/>
        <w:sz w:val="32"/>
        <w:szCs w:val="32"/>
      </w:rPr>
      <w:t>Acquisto</w:t>
    </w:r>
    <w:r w:rsidRPr="00B9358F">
      <w:rPr>
        <w:rFonts w:ascii="Times New Roman" w:hAnsi="Times New Roman"/>
        <w:bCs/>
        <w:sz w:val="32"/>
        <w:szCs w:val="32"/>
      </w:rPr>
      <w:t xml:space="preserve"> "Rif. BCSM  </w:t>
    </w:r>
    <w:r w:rsidR="0020009D">
      <w:rPr>
        <w:rFonts w:ascii="Times New Roman" w:hAnsi="Times New Roman"/>
        <w:bCs/>
        <w:sz w:val="32"/>
        <w:szCs w:val="32"/>
      </w:rPr>
      <w:t>08/2016</w:t>
    </w:r>
    <w:r w:rsidRPr="009B03BF">
      <w:rPr>
        <w:rFonts w:ascii="Arial" w:hAnsi="Arial" w:cs="Arial"/>
        <w:bCs/>
        <w:sz w:val="32"/>
        <w:szCs w:val="32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8D5"/>
    <w:multiLevelType w:val="hybridMultilevel"/>
    <w:tmpl w:val="2D3473FE"/>
    <w:lvl w:ilvl="0" w:tplc="49965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75910"/>
    <w:multiLevelType w:val="hybridMultilevel"/>
    <w:tmpl w:val="F96674FE"/>
    <w:lvl w:ilvl="0" w:tplc="784C7A0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E333148"/>
    <w:multiLevelType w:val="hybridMultilevel"/>
    <w:tmpl w:val="AA90D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75E8A"/>
    <w:multiLevelType w:val="hybridMultilevel"/>
    <w:tmpl w:val="1F32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B65F0"/>
    <w:multiLevelType w:val="hybridMultilevel"/>
    <w:tmpl w:val="D24C6E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AF72277"/>
    <w:multiLevelType w:val="hybridMultilevel"/>
    <w:tmpl w:val="D48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40481"/>
    <w:multiLevelType w:val="hybridMultilevel"/>
    <w:tmpl w:val="FEC0B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17CE7"/>
    <w:multiLevelType w:val="hybridMultilevel"/>
    <w:tmpl w:val="44221854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AE50E55"/>
    <w:multiLevelType w:val="hybridMultilevel"/>
    <w:tmpl w:val="194A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808E3"/>
    <w:multiLevelType w:val="hybridMultilevel"/>
    <w:tmpl w:val="550AC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87"/>
    <w:rsid w:val="00004F92"/>
    <w:rsid w:val="000102EC"/>
    <w:rsid w:val="000222A7"/>
    <w:rsid w:val="00022C74"/>
    <w:rsid w:val="0002363A"/>
    <w:rsid w:val="00031807"/>
    <w:rsid w:val="00033952"/>
    <w:rsid w:val="00036E64"/>
    <w:rsid w:val="00042ACA"/>
    <w:rsid w:val="000518E3"/>
    <w:rsid w:val="00053311"/>
    <w:rsid w:val="00061E63"/>
    <w:rsid w:val="00074BC4"/>
    <w:rsid w:val="0008232F"/>
    <w:rsid w:val="000837EA"/>
    <w:rsid w:val="00092C6F"/>
    <w:rsid w:val="000A639C"/>
    <w:rsid w:val="000A75D4"/>
    <w:rsid w:val="000C6285"/>
    <w:rsid w:val="000D4BEA"/>
    <w:rsid w:val="000D516A"/>
    <w:rsid w:val="000F5C67"/>
    <w:rsid w:val="001005D1"/>
    <w:rsid w:val="00100BAB"/>
    <w:rsid w:val="00101164"/>
    <w:rsid w:val="00106408"/>
    <w:rsid w:val="00111476"/>
    <w:rsid w:val="00113B04"/>
    <w:rsid w:val="00117077"/>
    <w:rsid w:val="001267DC"/>
    <w:rsid w:val="0015179D"/>
    <w:rsid w:val="00177D54"/>
    <w:rsid w:val="00187A3A"/>
    <w:rsid w:val="0019343A"/>
    <w:rsid w:val="001A028E"/>
    <w:rsid w:val="001A6631"/>
    <w:rsid w:val="001B3C99"/>
    <w:rsid w:val="001C2326"/>
    <w:rsid w:val="001C34F9"/>
    <w:rsid w:val="001D1A64"/>
    <w:rsid w:val="001D2263"/>
    <w:rsid w:val="001D2FB5"/>
    <w:rsid w:val="001D72EE"/>
    <w:rsid w:val="001E289A"/>
    <w:rsid w:val="001E50AF"/>
    <w:rsid w:val="001E54CA"/>
    <w:rsid w:val="001F4710"/>
    <w:rsid w:val="001F5448"/>
    <w:rsid w:val="001F7E99"/>
    <w:rsid w:val="0020009D"/>
    <w:rsid w:val="0021474C"/>
    <w:rsid w:val="002345EF"/>
    <w:rsid w:val="002406B6"/>
    <w:rsid w:val="00244E4D"/>
    <w:rsid w:val="00257ABE"/>
    <w:rsid w:val="002615D8"/>
    <w:rsid w:val="0026390A"/>
    <w:rsid w:val="00271B7E"/>
    <w:rsid w:val="00280898"/>
    <w:rsid w:val="00281C0D"/>
    <w:rsid w:val="002909C1"/>
    <w:rsid w:val="00292CF3"/>
    <w:rsid w:val="002A7213"/>
    <w:rsid w:val="002B19ED"/>
    <w:rsid w:val="002B71BF"/>
    <w:rsid w:val="002C3FF0"/>
    <w:rsid w:val="002D0CDA"/>
    <w:rsid w:val="003017D4"/>
    <w:rsid w:val="0030236A"/>
    <w:rsid w:val="00302400"/>
    <w:rsid w:val="00302767"/>
    <w:rsid w:val="003056FE"/>
    <w:rsid w:val="00314F29"/>
    <w:rsid w:val="00315579"/>
    <w:rsid w:val="003239C6"/>
    <w:rsid w:val="00325A7A"/>
    <w:rsid w:val="003305DA"/>
    <w:rsid w:val="0033060A"/>
    <w:rsid w:val="00334FB8"/>
    <w:rsid w:val="00337E15"/>
    <w:rsid w:val="003502D8"/>
    <w:rsid w:val="00352F1F"/>
    <w:rsid w:val="00354067"/>
    <w:rsid w:val="00360165"/>
    <w:rsid w:val="003634B1"/>
    <w:rsid w:val="00363C4A"/>
    <w:rsid w:val="00364F68"/>
    <w:rsid w:val="00374C1A"/>
    <w:rsid w:val="00380327"/>
    <w:rsid w:val="00381FE8"/>
    <w:rsid w:val="003944B9"/>
    <w:rsid w:val="003A1741"/>
    <w:rsid w:val="003A4EA1"/>
    <w:rsid w:val="003B0764"/>
    <w:rsid w:val="003B40A4"/>
    <w:rsid w:val="003C0C2F"/>
    <w:rsid w:val="003C6F37"/>
    <w:rsid w:val="003D04EF"/>
    <w:rsid w:val="003E16DD"/>
    <w:rsid w:val="003E5025"/>
    <w:rsid w:val="003F1C88"/>
    <w:rsid w:val="003F4883"/>
    <w:rsid w:val="003F7C41"/>
    <w:rsid w:val="004038F5"/>
    <w:rsid w:val="004039DB"/>
    <w:rsid w:val="004110BF"/>
    <w:rsid w:val="00414833"/>
    <w:rsid w:val="0041534B"/>
    <w:rsid w:val="004178EF"/>
    <w:rsid w:val="00421526"/>
    <w:rsid w:val="004368F1"/>
    <w:rsid w:val="00442028"/>
    <w:rsid w:val="004421F9"/>
    <w:rsid w:val="00453727"/>
    <w:rsid w:val="00464FB4"/>
    <w:rsid w:val="004651FC"/>
    <w:rsid w:val="00497E14"/>
    <w:rsid w:val="004A7D1A"/>
    <w:rsid w:val="004B04D6"/>
    <w:rsid w:val="004E3951"/>
    <w:rsid w:val="004E719F"/>
    <w:rsid w:val="004F3178"/>
    <w:rsid w:val="004F7BD3"/>
    <w:rsid w:val="005006B4"/>
    <w:rsid w:val="00513134"/>
    <w:rsid w:val="00521C3D"/>
    <w:rsid w:val="00521DD7"/>
    <w:rsid w:val="00522560"/>
    <w:rsid w:val="00526130"/>
    <w:rsid w:val="0055647E"/>
    <w:rsid w:val="005624A3"/>
    <w:rsid w:val="005649D9"/>
    <w:rsid w:val="00565B58"/>
    <w:rsid w:val="00574788"/>
    <w:rsid w:val="00584A45"/>
    <w:rsid w:val="00593291"/>
    <w:rsid w:val="00596B44"/>
    <w:rsid w:val="005A7484"/>
    <w:rsid w:val="005B14A0"/>
    <w:rsid w:val="005D0C53"/>
    <w:rsid w:val="005F0726"/>
    <w:rsid w:val="005F728A"/>
    <w:rsid w:val="00600731"/>
    <w:rsid w:val="00600993"/>
    <w:rsid w:val="00620086"/>
    <w:rsid w:val="00620F0E"/>
    <w:rsid w:val="0062633E"/>
    <w:rsid w:val="0063586A"/>
    <w:rsid w:val="00637948"/>
    <w:rsid w:val="00640367"/>
    <w:rsid w:val="006407A4"/>
    <w:rsid w:val="00640BDE"/>
    <w:rsid w:val="0064679C"/>
    <w:rsid w:val="00655100"/>
    <w:rsid w:val="006577D5"/>
    <w:rsid w:val="006629D0"/>
    <w:rsid w:val="0067024D"/>
    <w:rsid w:val="00673CB9"/>
    <w:rsid w:val="006742B4"/>
    <w:rsid w:val="00674C06"/>
    <w:rsid w:val="006804EE"/>
    <w:rsid w:val="00680F5A"/>
    <w:rsid w:val="006A0E65"/>
    <w:rsid w:val="006A0F1D"/>
    <w:rsid w:val="006A2722"/>
    <w:rsid w:val="006A4063"/>
    <w:rsid w:val="006B0501"/>
    <w:rsid w:val="006B3A30"/>
    <w:rsid w:val="006B605D"/>
    <w:rsid w:val="006C63CF"/>
    <w:rsid w:val="006E38B0"/>
    <w:rsid w:val="006F2DB6"/>
    <w:rsid w:val="006F7750"/>
    <w:rsid w:val="00734DEB"/>
    <w:rsid w:val="00747333"/>
    <w:rsid w:val="00751077"/>
    <w:rsid w:val="00766BD4"/>
    <w:rsid w:val="0077077F"/>
    <w:rsid w:val="00782161"/>
    <w:rsid w:val="00794ACA"/>
    <w:rsid w:val="007A75E3"/>
    <w:rsid w:val="007B327E"/>
    <w:rsid w:val="007B5693"/>
    <w:rsid w:val="007C2107"/>
    <w:rsid w:val="007C49F7"/>
    <w:rsid w:val="007E13F7"/>
    <w:rsid w:val="007E74E8"/>
    <w:rsid w:val="007E7E50"/>
    <w:rsid w:val="008105F9"/>
    <w:rsid w:val="0081315A"/>
    <w:rsid w:val="00835E64"/>
    <w:rsid w:val="0084267E"/>
    <w:rsid w:val="00843495"/>
    <w:rsid w:val="00854424"/>
    <w:rsid w:val="008756A7"/>
    <w:rsid w:val="00891C0D"/>
    <w:rsid w:val="00893588"/>
    <w:rsid w:val="008A28BE"/>
    <w:rsid w:val="008A7981"/>
    <w:rsid w:val="008B091C"/>
    <w:rsid w:val="008B1477"/>
    <w:rsid w:val="008C6CB2"/>
    <w:rsid w:val="008D79DA"/>
    <w:rsid w:val="008E0E61"/>
    <w:rsid w:val="008F1454"/>
    <w:rsid w:val="008F5221"/>
    <w:rsid w:val="00906148"/>
    <w:rsid w:val="0090619F"/>
    <w:rsid w:val="009116E2"/>
    <w:rsid w:val="00917592"/>
    <w:rsid w:val="009234F6"/>
    <w:rsid w:val="0092782D"/>
    <w:rsid w:val="00941C57"/>
    <w:rsid w:val="00971BAD"/>
    <w:rsid w:val="00977DCD"/>
    <w:rsid w:val="009B03BF"/>
    <w:rsid w:val="009D43A0"/>
    <w:rsid w:val="009E36A1"/>
    <w:rsid w:val="009E3AD3"/>
    <w:rsid w:val="009E3F08"/>
    <w:rsid w:val="00A02E3F"/>
    <w:rsid w:val="00A030F9"/>
    <w:rsid w:val="00A15049"/>
    <w:rsid w:val="00A27EDA"/>
    <w:rsid w:val="00A3181D"/>
    <w:rsid w:val="00A35890"/>
    <w:rsid w:val="00A37304"/>
    <w:rsid w:val="00A47705"/>
    <w:rsid w:val="00A47C36"/>
    <w:rsid w:val="00A57C26"/>
    <w:rsid w:val="00A57E45"/>
    <w:rsid w:val="00A62441"/>
    <w:rsid w:val="00A71BC5"/>
    <w:rsid w:val="00A73F8F"/>
    <w:rsid w:val="00A87C05"/>
    <w:rsid w:val="00A92279"/>
    <w:rsid w:val="00AA5271"/>
    <w:rsid w:val="00AA7304"/>
    <w:rsid w:val="00AB6B9F"/>
    <w:rsid w:val="00AC10E4"/>
    <w:rsid w:val="00AD0BC7"/>
    <w:rsid w:val="00AD0E37"/>
    <w:rsid w:val="00AE283F"/>
    <w:rsid w:val="00AF1F33"/>
    <w:rsid w:val="00AF2BB2"/>
    <w:rsid w:val="00AF49B2"/>
    <w:rsid w:val="00B03B3B"/>
    <w:rsid w:val="00B05A9C"/>
    <w:rsid w:val="00B13A6A"/>
    <w:rsid w:val="00B14012"/>
    <w:rsid w:val="00B408D0"/>
    <w:rsid w:val="00B51E77"/>
    <w:rsid w:val="00B53060"/>
    <w:rsid w:val="00B5365F"/>
    <w:rsid w:val="00B640A7"/>
    <w:rsid w:val="00B831CE"/>
    <w:rsid w:val="00B86CA3"/>
    <w:rsid w:val="00B928E6"/>
    <w:rsid w:val="00B9358F"/>
    <w:rsid w:val="00BA3ECC"/>
    <w:rsid w:val="00BA4AB0"/>
    <w:rsid w:val="00BA62B7"/>
    <w:rsid w:val="00BB3F7B"/>
    <w:rsid w:val="00BE47E1"/>
    <w:rsid w:val="00BF3F87"/>
    <w:rsid w:val="00BF4549"/>
    <w:rsid w:val="00BF7561"/>
    <w:rsid w:val="00C010FE"/>
    <w:rsid w:val="00C033BB"/>
    <w:rsid w:val="00C1146C"/>
    <w:rsid w:val="00C26D47"/>
    <w:rsid w:val="00C313F3"/>
    <w:rsid w:val="00C436B7"/>
    <w:rsid w:val="00C664D6"/>
    <w:rsid w:val="00C8573A"/>
    <w:rsid w:val="00C85E37"/>
    <w:rsid w:val="00C91FCD"/>
    <w:rsid w:val="00CB0D34"/>
    <w:rsid w:val="00CB51EF"/>
    <w:rsid w:val="00CC30A0"/>
    <w:rsid w:val="00CD4D51"/>
    <w:rsid w:val="00CD6EC2"/>
    <w:rsid w:val="00CE2221"/>
    <w:rsid w:val="00D07FA8"/>
    <w:rsid w:val="00D10C9C"/>
    <w:rsid w:val="00D11808"/>
    <w:rsid w:val="00D224BA"/>
    <w:rsid w:val="00D34D8A"/>
    <w:rsid w:val="00D36A7B"/>
    <w:rsid w:val="00D41548"/>
    <w:rsid w:val="00D521CA"/>
    <w:rsid w:val="00D62C29"/>
    <w:rsid w:val="00D6565E"/>
    <w:rsid w:val="00D74180"/>
    <w:rsid w:val="00D811FA"/>
    <w:rsid w:val="00D81DE6"/>
    <w:rsid w:val="00D838CE"/>
    <w:rsid w:val="00DA20DF"/>
    <w:rsid w:val="00DB34EA"/>
    <w:rsid w:val="00DC4666"/>
    <w:rsid w:val="00DD19D3"/>
    <w:rsid w:val="00DE185F"/>
    <w:rsid w:val="00DF5061"/>
    <w:rsid w:val="00E1490A"/>
    <w:rsid w:val="00E2432B"/>
    <w:rsid w:val="00E31CD8"/>
    <w:rsid w:val="00E31FC2"/>
    <w:rsid w:val="00E340E7"/>
    <w:rsid w:val="00E473EA"/>
    <w:rsid w:val="00E51AE7"/>
    <w:rsid w:val="00E57D78"/>
    <w:rsid w:val="00E80C33"/>
    <w:rsid w:val="00E83055"/>
    <w:rsid w:val="00E93B9A"/>
    <w:rsid w:val="00EA5386"/>
    <w:rsid w:val="00EC13ED"/>
    <w:rsid w:val="00EC2AD6"/>
    <w:rsid w:val="00ED0769"/>
    <w:rsid w:val="00ED0849"/>
    <w:rsid w:val="00ED44F9"/>
    <w:rsid w:val="00EF2C91"/>
    <w:rsid w:val="00EF36DE"/>
    <w:rsid w:val="00F0709B"/>
    <w:rsid w:val="00F13F5C"/>
    <w:rsid w:val="00F1575D"/>
    <w:rsid w:val="00F17AD5"/>
    <w:rsid w:val="00F27114"/>
    <w:rsid w:val="00F319E6"/>
    <w:rsid w:val="00F40850"/>
    <w:rsid w:val="00F40DD4"/>
    <w:rsid w:val="00F44A21"/>
    <w:rsid w:val="00F5115F"/>
    <w:rsid w:val="00F51DD8"/>
    <w:rsid w:val="00F52E7F"/>
    <w:rsid w:val="00F54D8E"/>
    <w:rsid w:val="00F62D9C"/>
    <w:rsid w:val="00F63635"/>
    <w:rsid w:val="00F7112C"/>
    <w:rsid w:val="00F7722B"/>
    <w:rsid w:val="00F85265"/>
    <w:rsid w:val="00F902D9"/>
    <w:rsid w:val="00F917A2"/>
    <w:rsid w:val="00F945AE"/>
    <w:rsid w:val="00FA5BC8"/>
    <w:rsid w:val="00FB138E"/>
    <w:rsid w:val="00FB6321"/>
    <w:rsid w:val="00FC7545"/>
    <w:rsid w:val="00FD236F"/>
    <w:rsid w:val="00FD6638"/>
    <w:rsid w:val="00FF2CF6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1AE7"/>
    <w:pPr>
      <w:suppressAutoHyphens/>
      <w:spacing w:before="120"/>
      <w:jc w:val="both"/>
    </w:pPr>
    <w:rPr>
      <w:rFonts w:ascii="Book Antiqua" w:hAnsi="Book Antiqua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BF3F8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BF3F87"/>
    <w:pPr>
      <w:overflowPunct w:val="0"/>
      <w:autoSpaceDE w:val="0"/>
      <w:textAlignment w:val="baseline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BF3F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F3F87"/>
  </w:style>
  <w:style w:type="paragraph" w:styleId="Intestazione">
    <w:name w:val="header"/>
    <w:basedOn w:val="Normale"/>
    <w:link w:val="IntestazioneCarattere"/>
    <w:rsid w:val="006A0F1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7077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7077F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rsid w:val="005B14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0C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CD6EC2"/>
    <w:rPr>
      <w:rFonts w:ascii="Book Antiqua" w:hAnsi="Book Antiqua"/>
      <w:sz w:val="22"/>
      <w:lang w:eastAsia="ar-SA"/>
    </w:rPr>
  </w:style>
  <w:style w:type="character" w:customStyle="1" w:styleId="IntestazioneCarattere">
    <w:name w:val="Intestazione Carattere"/>
    <w:link w:val="Intestazione"/>
    <w:rsid w:val="00AA7304"/>
    <w:rPr>
      <w:rFonts w:ascii="Book Antiqua" w:hAnsi="Book Antiqua"/>
      <w:sz w:val="22"/>
      <w:lang w:eastAsia="ar-SA"/>
    </w:rPr>
  </w:style>
  <w:style w:type="character" w:styleId="Rimandocommento">
    <w:name w:val="annotation reference"/>
    <w:rsid w:val="00C1146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1146C"/>
    <w:rPr>
      <w:sz w:val="20"/>
    </w:rPr>
  </w:style>
  <w:style w:type="character" w:customStyle="1" w:styleId="TestocommentoCarattere">
    <w:name w:val="Testo commento Carattere"/>
    <w:link w:val="Testocommento"/>
    <w:rsid w:val="00C1146C"/>
    <w:rPr>
      <w:rFonts w:ascii="Book Antiqua" w:hAnsi="Book Antiqu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C1146C"/>
    <w:rPr>
      <w:b/>
      <w:bCs/>
    </w:rPr>
  </w:style>
  <w:style w:type="character" w:customStyle="1" w:styleId="SoggettocommentoCarattere">
    <w:name w:val="Soggetto commento Carattere"/>
    <w:link w:val="Soggettocommento"/>
    <w:rsid w:val="00C1146C"/>
    <w:rPr>
      <w:rFonts w:ascii="Book Antiqua" w:hAnsi="Book Antiqua"/>
      <w:b/>
      <w:bCs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1575D"/>
    <w:rPr>
      <w:rFonts w:ascii="Book Antiqua" w:hAnsi="Book Antiqua"/>
      <w:lang w:eastAsia="ar-SA"/>
    </w:rPr>
  </w:style>
  <w:style w:type="paragraph" w:styleId="Paragrafoelenco">
    <w:name w:val="List Paragraph"/>
    <w:basedOn w:val="Normale"/>
    <w:uiPriority w:val="34"/>
    <w:qFormat/>
    <w:rsid w:val="00B51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1AE7"/>
    <w:pPr>
      <w:suppressAutoHyphens/>
      <w:spacing w:before="120"/>
      <w:jc w:val="both"/>
    </w:pPr>
    <w:rPr>
      <w:rFonts w:ascii="Book Antiqua" w:hAnsi="Book Antiqua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BF3F8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BF3F87"/>
    <w:pPr>
      <w:overflowPunct w:val="0"/>
      <w:autoSpaceDE w:val="0"/>
      <w:textAlignment w:val="baseline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BF3F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F3F87"/>
  </w:style>
  <w:style w:type="paragraph" w:styleId="Intestazione">
    <w:name w:val="header"/>
    <w:basedOn w:val="Normale"/>
    <w:link w:val="IntestazioneCarattere"/>
    <w:rsid w:val="006A0F1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7077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7077F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rsid w:val="005B14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0C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CD6EC2"/>
    <w:rPr>
      <w:rFonts w:ascii="Book Antiqua" w:hAnsi="Book Antiqua"/>
      <w:sz w:val="22"/>
      <w:lang w:eastAsia="ar-SA"/>
    </w:rPr>
  </w:style>
  <w:style w:type="character" w:customStyle="1" w:styleId="IntestazioneCarattere">
    <w:name w:val="Intestazione Carattere"/>
    <w:link w:val="Intestazione"/>
    <w:rsid w:val="00AA7304"/>
    <w:rPr>
      <w:rFonts w:ascii="Book Antiqua" w:hAnsi="Book Antiqua"/>
      <w:sz w:val="22"/>
      <w:lang w:eastAsia="ar-SA"/>
    </w:rPr>
  </w:style>
  <w:style w:type="character" w:styleId="Rimandocommento">
    <w:name w:val="annotation reference"/>
    <w:rsid w:val="00C1146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1146C"/>
    <w:rPr>
      <w:sz w:val="20"/>
    </w:rPr>
  </w:style>
  <w:style w:type="character" w:customStyle="1" w:styleId="TestocommentoCarattere">
    <w:name w:val="Testo commento Carattere"/>
    <w:link w:val="Testocommento"/>
    <w:rsid w:val="00C1146C"/>
    <w:rPr>
      <w:rFonts w:ascii="Book Antiqua" w:hAnsi="Book Antiqu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C1146C"/>
    <w:rPr>
      <w:b/>
      <w:bCs/>
    </w:rPr>
  </w:style>
  <w:style w:type="character" w:customStyle="1" w:styleId="SoggettocommentoCarattere">
    <w:name w:val="Soggetto commento Carattere"/>
    <w:link w:val="Soggettocommento"/>
    <w:rsid w:val="00C1146C"/>
    <w:rPr>
      <w:rFonts w:ascii="Book Antiqua" w:hAnsi="Book Antiqua"/>
      <w:b/>
      <w:bCs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1575D"/>
    <w:rPr>
      <w:rFonts w:ascii="Book Antiqua" w:hAnsi="Book Antiqua"/>
      <w:lang w:eastAsia="ar-SA"/>
    </w:rPr>
  </w:style>
  <w:style w:type="paragraph" w:styleId="Paragrafoelenco">
    <w:name w:val="List Paragraph"/>
    <w:basedOn w:val="Normale"/>
    <w:uiPriority w:val="34"/>
    <w:qFormat/>
    <w:rsid w:val="00B5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4D32-BBD7-41A1-84C3-4710CCFA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1161</Words>
  <Characters>7840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</vt:lpstr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</dc:title>
  <dc:creator>vvazzana</dc:creator>
  <cp:lastModifiedBy>BCSM</cp:lastModifiedBy>
  <cp:revision>7</cp:revision>
  <cp:lastPrinted>2015-10-13T07:39:00Z</cp:lastPrinted>
  <dcterms:created xsi:type="dcterms:W3CDTF">2015-11-25T15:06:00Z</dcterms:created>
  <dcterms:modified xsi:type="dcterms:W3CDTF">2016-02-24T16:22:00Z</dcterms:modified>
</cp:coreProperties>
</file>