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344"/>
      </w:tblGrid>
      <w:tr w:rsidR="00BF7561" w:rsidRPr="000C6285" w14:paraId="14D6D458" w14:textId="77777777" w:rsidTr="00E64DCC">
        <w:tc>
          <w:tcPr>
            <w:tcW w:w="8870" w:type="dxa"/>
            <w:gridSpan w:val="2"/>
            <w:shd w:val="clear" w:color="auto" w:fill="auto"/>
            <w:vAlign w:val="center"/>
          </w:tcPr>
          <w:p w14:paraId="53B2FE69" w14:textId="77777777" w:rsidR="00BF7561" w:rsidRPr="00B13A6A" w:rsidRDefault="00BF7561" w:rsidP="00133855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3A6A">
              <w:rPr>
                <w:rFonts w:ascii="Times New Roman" w:eastAsia="Calibri" w:hAnsi="Times New Roman"/>
                <w:b/>
                <w:sz w:val="24"/>
                <w:szCs w:val="24"/>
              </w:rPr>
              <w:t>PERSONA FISICA</w:t>
            </w:r>
          </w:p>
        </w:tc>
      </w:tr>
      <w:tr w:rsidR="00BF7561" w:rsidRPr="000C6285" w14:paraId="6A8872D6" w14:textId="77777777" w:rsidTr="00E64DCC">
        <w:tc>
          <w:tcPr>
            <w:tcW w:w="4435" w:type="dxa"/>
            <w:shd w:val="clear" w:color="auto" w:fill="auto"/>
            <w:vAlign w:val="center"/>
          </w:tcPr>
          <w:p w14:paraId="109CF16A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Cognome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ome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FE620E2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33BF87E2" w14:textId="77777777" w:rsidTr="00E64DCC">
        <w:trPr>
          <w:trHeight w:val="397"/>
        </w:trPr>
        <w:tc>
          <w:tcPr>
            <w:tcW w:w="4435" w:type="dxa"/>
            <w:shd w:val="clear" w:color="auto" w:fill="auto"/>
            <w:vAlign w:val="center"/>
          </w:tcPr>
          <w:p w14:paraId="0FAA7BF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Luogo e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ata di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n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ascita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A61C497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1B26C0B" w14:textId="77777777" w:rsidTr="00E64DCC">
        <w:tc>
          <w:tcPr>
            <w:tcW w:w="4435" w:type="dxa"/>
            <w:shd w:val="clear" w:color="auto" w:fill="auto"/>
            <w:vAlign w:val="center"/>
          </w:tcPr>
          <w:p w14:paraId="55CCB75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Cod. I.S.S. o equipollente estero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9A1DD45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05F8E7A0" w14:textId="77777777" w:rsidTr="00E64DCC">
        <w:tc>
          <w:tcPr>
            <w:tcW w:w="4435" w:type="dxa"/>
            <w:shd w:val="clear" w:color="auto" w:fill="auto"/>
            <w:vAlign w:val="center"/>
          </w:tcPr>
          <w:p w14:paraId="74E7C2E0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A2C0641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B1CFD38" w14:textId="77777777" w:rsidTr="00E64DCC">
        <w:tc>
          <w:tcPr>
            <w:tcW w:w="4435" w:type="dxa"/>
            <w:shd w:val="clear" w:color="auto" w:fill="auto"/>
            <w:vAlign w:val="center"/>
          </w:tcPr>
          <w:p w14:paraId="38DA89EA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2E9B6F7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3B4BF61A" w14:textId="77777777" w:rsidTr="00E64DCC">
        <w:tc>
          <w:tcPr>
            <w:tcW w:w="8870" w:type="dxa"/>
            <w:gridSpan w:val="2"/>
            <w:shd w:val="clear" w:color="auto" w:fill="auto"/>
            <w:vAlign w:val="center"/>
          </w:tcPr>
          <w:p w14:paraId="322B1EDE" w14:textId="77777777" w:rsidR="00BF7561" w:rsidRPr="00B13A6A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3A6A">
              <w:rPr>
                <w:rFonts w:ascii="Times New Roman" w:eastAsia="Calibri" w:hAnsi="Times New Roman"/>
                <w:b/>
                <w:sz w:val="24"/>
                <w:szCs w:val="24"/>
              </w:rPr>
              <w:t>PERSONA GIURIDICA</w:t>
            </w:r>
          </w:p>
        </w:tc>
      </w:tr>
      <w:tr w:rsidR="00BF7561" w:rsidRPr="000C6285" w14:paraId="77F5D32F" w14:textId="77777777" w:rsidTr="00E64DCC">
        <w:tc>
          <w:tcPr>
            <w:tcW w:w="4435" w:type="dxa"/>
            <w:shd w:val="clear" w:color="auto" w:fill="auto"/>
            <w:vAlign w:val="center"/>
          </w:tcPr>
          <w:p w14:paraId="6C2D19E9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Denominazione Sociale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947F104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5E923B00" w14:textId="77777777" w:rsidTr="00E64DCC">
        <w:tc>
          <w:tcPr>
            <w:tcW w:w="4435" w:type="dxa"/>
            <w:shd w:val="clear" w:color="auto" w:fill="auto"/>
            <w:vAlign w:val="center"/>
          </w:tcPr>
          <w:p w14:paraId="2CB39CC6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Legale Rappresentante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1922496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40F8EECD" w14:textId="77777777" w:rsidTr="00E64DCC">
        <w:tc>
          <w:tcPr>
            <w:tcW w:w="4435" w:type="dxa"/>
            <w:shd w:val="clear" w:color="auto" w:fill="auto"/>
            <w:vAlign w:val="center"/>
          </w:tcPr>
          <w:p w14:paraId="2AEE44CC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C.O.E.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1D2043A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6323E28E" w14:textId="77777777" w:rsidTr="00E64DCC">
        <w:tc>
          <w:tcPr>
            <w:tcW w:w="4435" w:type="dxa"/>
            <w:shd w:val="clear" w:color="auto" w:fill="auto"/>
            <w:vAlign w:val="center"/>
          </w:tcPr>
          <w:p w14:paraId="28EDFE20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 xml:space="preserve">Recapito </w:t>
            </w:r>
            <w:r w:rsidR="006A4063">
              <w:rPr>
                <w:rFonts w:ascii="Times New Roman" w:eastAsia="Calibri" w:hAnsi="Times New Roman"/>
                <w:sz w:val="24"/>
                <w:szCs w:val="24"/>
              </w:rPr>
              <w:t>t</w:t>
            </w:r>
            <w:r w:rsidRPr="00ED0849">
              <w:rPr>
                <w:rFonts w:ascii="Times New Roman" w:eastAsia="Calibri" w:hAnsi="Times New Roman"/>
                <w:sz w:val="24"/>
                <w:szCs w:val="24"/>
              </w:rPr>
              <w:t>elefonico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D3AC852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7561" w:rsidRPr="000C6285" w14:paraId="0FE0DBDF" w14:textId="77777777" w:rsidTr="00E64DCC">
        <w:tc>
          <w:tcPr>
            <w:tcW w:w="4435" w:type="dxa"/>
            <w:shd w:val="clear" w:color="auto" w:fill="auto"/>
            <w:vAlign w:val="center"/>
          </w:tcPr>
          <w:p w14:paraId="72B74995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849">
              <w:rPr>
                <w:rFonts w:ascii="Times New Roman" w:eastAsia="Calibri" w:hAnsi="Times New Roman"/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C8EDDD3" w14:textId="77777777" w:rsidR="00BF7561" w:rsidRPr="00ED0849" w:rsidRDefault="00BF7561" w:rsidP="006A4063">
            <w:pPr>
              <w:spacing w:before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FFCF830" w14:textId="77777777" w:rsidR="00BF7561" w:rsidRDefault="00BF7561" w:rsidP="006A4063">
      <w:pPr>
        <w:spacing w:before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dichiara:</w:t>
      </w:r>
    </w:p>
    <w:p w14:paraId="16CA2454" w14:textId="77777777" w:rsidR="00BF7561" w:rsidRDefault="00BF7561" w:rsidP="006A4063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a) </w:t>
      </w:r>
      <w:r w:rsidRPr="0086024D">
        <w:rPr>
          <w:rFonts w:ascii="Times New Roman" w:hAnsi="Times New Roman"/>
          <w:sz w:val="24"/>
          <w:szCs w:val="24"/>
        </w:rPr>
        <w:t xml:space="preserve">la propria </w:t>
      </w:r>
      <w:r>
        <w:rPr>
          <w:rFonts w:ascii="Times New Roman" w:hAnsi="Times New Roman"/>
          <w:sz w:val="24"/>
          <w:szCs w:val="24"/>
        </w:rPr>
        <w:t>intenzione</w:t>
      </w:r>
      <w:r w:rsidRPr="0086024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BD1225">
        <w:rPr>
          <w:rFonts w:ascii="Times New Roman" w:hAnsi="Times New Roman"/>
          <w:sz w:val="24"/>
          <w:szCs w:val="24"/>
        </w:rPr>
        <w:t xml:space="preserve">concedere in locazione </w:t>
      </w:r>
      <w:r w:rsidRPr="0086024D">
        <w:rPr>
          <w:rFonts w:ascii="Times New Roman" w:hAnsi="Times New Roman"/>
          <w:sz w:val="24"/>
          <w:szCs w:val="24"/>
        </w:rPr>
        <w:t>alla Banca Centrale della Repubblica di San Marino (di seguito, per brevità “B</w:t>
      </w:r>
      <w:r w:rsidR="006A4063">
        <w:rPr>
          <w:rFonts w:ascii="Times New Roman" w:hAnsi="Times New Roman"/>
          <w:sz w:val="24"/>
          <w:szCs w:val="24"/>
        </w:rPr>
        <w:t>CSM</w:t>
      </w:r>
      <w:r w:rsidRPr="0086024D">
        <w:rPr>
          <w:rFonts w:ascii="Times New Roman" w:hAnsi="Times New Roman"/>
          <w:sz w:val="24"/>
          <w:szCs w:val="24"/>
        </w:rPr>
        <w:t>”</w:t>
      </w:r>
      <w:r w:rsidR="006A4063">
        <w:rPr>
          <w:rFonts w:ascii="Times New Roman" w:hAnsi="Times New Roman"/>
          <w:sz w:val="24"/>
          <w:szCs w:val="24"/>
        </w:rPr>
        <w:t xml:space="preserve"> o “Banca</w:t>
      </w:r>
      <w:r w:rsidR="00BF49EF">
        <w:rPr>
          <w:rFonts w:ascii="Times New Roman" w:hAnsi="Times New Roman"/>
          <w:sz w:val="24"/>
          <w:szCs w:val="24"/>
        </w:rPr>
        <w:t xml:space="preserve"> Centrale</w:t>
      </w:r>
      <w:r w:rsidR="006A4063">
        <w:rPr>
          <w:rFonts w:ascii="Times New Roman" w:hAnsi="Times New Roman"/>
          <w:sz w:val="24"/>
          <w:szCs w:val="24"/>
        </w:rPr>
        <w:t>”</w:t>
      </w:r>
      <w:r w:rsidRPr="0086024D">
        <w:rPr>
          <w:rFonts w:ascii="Times New Roman" w:hAnsi="Times New Roman"/>
          <w:sz w:val="24"/>
          <w:szCs w:val="24"/>
        </w:rPr>
        <w:t>) l’immobile atto a custodire i beni mobili soggetti a procedura esecutiva di cui alla Legge 25 maggio 2004 n.</w:t>
      </w:r>
      <w:r w:rsidR="00BF49EF">
        <w:rPr>
          <w:rFonts w:ascii="Times New Roman" w:hAnsi="Times New Roman"/>
          <w:sz w:val="24"/>
          <w:szCs w:val="24"/>
        </w:rPr>
        <w:t xml:space="preserve"> </w:t>
      </w:r>
      <w:r w:rsidRPr="0086024D">
        <w:rPr>
          <w:rFonts w:ascii="Times New Roman" w:hAnsi="Times New Roman"/>
          <w:sz w:val="24"/>
          <w:szCs w:val="24"/>
        </w:rPr>
        <w:t>70, sito in</w:t>
      </w:r>
      <w:r>
        <w:rPr>
          <w:rFonts w:ascii="Times New Roman" w:hAnsi="Times New Roman"/>
          <w:sz w:val="24"/>
          <w:szCs w:val="24"/>
        </w:rPr>
        <w:t xml:space="preserve"> V</w:t>
      </w:r>
      <w:r w:rsidRPr="0086024D">
        <w:rPr>
          <w:rFonts w:ascii="Times New Roman" w:hAnsi="Times New Roman"/>
          <w:sz w:val="24"/>
          <w:szCs w:val="24"/>
        </w:rPr>
        <w:t>ia</w:t>
      </w:r>
      <w:r w:rsidR="008D1F87">
        <w:rPr>
          <w:rFonts w:ascii="Times New Roman" w:hAnsi="Times New Roman"/>
          <w:sz w:val="24"/>
          <w:szCs w:val="24"/>
        </w:rPr>
        <w:t xml:space="preserve"> </w:t>
      </w:r>
      <w:r w:rsidRPr="0086024D">
        <w:rPr>
          <w:rFonts w:ascii="Times New Roman" w:hAnsi="Times New Roman"/>
          <w:sz w:val="24"/>
          <w:szCs w:val="24"/>
        </w:rPr>
        <w:t>:</w:t>
      </w:r>
      <w:r w:rsidR="00BF49EF">
        <w:rPr>
          <w:rFonts w:ascii="Times New Roman" w:hAnsi="Times New Roman"/>
          <w:sz w:val="24"/>
          <w:szCs w:val="24"/>
        </w:rPr>
        <w:t>__________________________</w:t>
      </w:r>
      <w:r w:rsidRPr="0086024D">
        <w:rPr>
          <w:rFonts w:ascii="Times New Roman" w:hAnsi="Times New Roman"/>
          <w:sz w:val="24"/>
          <w:szCs w:val="24"/>
        </w:rPr>
        <w:t>___________________n°___ Castello:</w:t>
      </w:r>
      <w:r w:rsidR="00BF49EF">
        <w:rPr>
          <w:rFonts w:ascii="Times New Roman" w:hAnsi="Times New Roman"/>
          <w:sz w:val="24"/>
          <w:szCs w:val="24"/>
        </w:rPr>
        <w:br/>
      </w:r>
      <w:r w:rsidRPr="0086024D">
        <w:rPr>
          <w:rFonts w:ascii="Times New Roman" w:hAnsi="Times New Roman"/>
          <w:sz w:val="24"/>
          <w:szCs w:val="24"/>
        </w:rPr>
        <w:t>____________________________, i cui dati catastali identificati</w:t>
      </w:r>
      <w:r w:rsidR="00596B44">
        <w:rPr>
          <w:rFonts w:ascii="Times New Roman" w:hAnsi="Times New Roman"/>
          <w:sz w:val="24"/>
          <w:szCs w:val="24"/>
        </w:rPr>
        <w:t>vi</w:t>
      </w:r>
      <w:r w:rsidRPr="0086024D">
        <w:rPr>
          <w:rFonts w:ascii="Times New Roman" w:hAnsi="Times New Roman"/>
          <w:sz w:val="24"/>
          <w:szCs w:val="24"/>
        </w:rPr>
        <w:t xml:space="preserve"> sono</w:t>
      </w:r>
      <w:r w:rsidR="00BF49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58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  <w:r w:rsidRPr="00B9358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  <w:r w:rsidRPr="00B9358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;</w:t>
      </w:r>
    </w:p>
    <w:p w14:paraId="63E06AA7" w14:textId="6DFC382F" w:rsidR="00F0709B" w:rsidRPr="00E56101" w:rsidRDefault="00F0709B" w:rsidP="006A4063">
      <w:pPr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che l’immobile di cui sopra è privo di vincoli, </w:t>
      </w:r>
      <w:r w:rsidR="00583938">
        <w:rPr>
          <w:rFonts w:ascii="Times New Roman" w:hAnsi="Times New Roman"/>
          <w:sz w:val="24"/>
          <w:szCs w:val="24"/>
        </w:rPr>
        <w:t>che ne pregiudichino la possibilità di immediata locazione;</w:t>
      </w:r>
    </w:p>
    <w:p w14:paraId="33687517" w14:textId="2BCBC91E" w:rsidR="00BF7561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BF7561">
        <w:rPr>
          <w:rFonts w:ascii="Times New Roman" w:hAnsi="Times New Roman"/>
          <w:bCs/>
          <w:sz w:val="24"/>
          <w:szCs w:val="24"/>
        </w:rPr>
        <w:t>)</w:t>
      </w:r>
      <w:r w:rsidR="00BF7561" w:rsidRPr="00B9358F">
        <w:rPr>
          <w:rFonts w:ascii="Times New Roman" w:hAnsi="Times New Roman"/>
          <w:bCs/>
          <w:sz w:val="24"/>
          <w:szCs w:val="24"/>
        </w:rPr>
        <w:t xml:space="preserve"> </w:t>
      </w:r>
      <w:r w:rsidR="00BF7561" w:rsidRPr="00B9358F">
        <w:rPr>
          <w:rFonts w:ascii="Times New Roman" w:hAnsi="Times New Roman"/>
          <w:sz w:val="24"/>
          <w:szCs w:val="24"/>
        </w:rPr>
        <w:t xml:space="preserve">che per la </w:t>
      </w:r>
      <w:r w:rsidR="00BD1225">
        <w:rPr>
          <w:rFonts w:ascii="Times New Roman" w:hAnsi="Times New Roman"/>
          <w:sz w:val="24"/>
          <w:szCs w:val="24"/>
        </w:rPr>
        <w:t xml:space="preserve">locazione </w:t>
      </w:r>
      <w:r w:rsidR="00BF7561">
        <w:rPr>
          <w:rFonts w:ascii="Times New Roman" w:hAnsi="Times New Roman"/>
          <w:sz w:val="24"/>
          <w:szCs w:val="24"/>
        </w:rPr>
        <w:t xml:space="preserve">dell’immobile di cui al punto a) </w:t>
      </w:r>
      <w:r w:rsidR="00BF7561" w:rsidRPr="00B9358F">
        <w:rPr>
          <w:rFonts w:ascii="Times New Roman" w:hAnsi="Times New Roman"/>
          <w:sz w:val="24"/>
          <w:szCs w:val="24"/>
        </w:rPr>
        <w:t xml:space="preserve">il </w:t>
      </w:r>
      <w:r w:rsidR="00C63F2E">
        <w:rPr>
          <w:rFonts w:ascii="Times New Roman" w:hAnsi="Times New Roman"/>
          <w:sz w:val="24"/>
          <w:szCs w:val="24"/>
        </w:rPr>
        <w:t>canone annuale richiesto</w:t>
      </w:r>
      <w:r w:rsidR="00BF7561">
        <w:rPr>
          <w:rFonts w:ascii="Times New Roman" w:hAnsi="Times New Roman"/>
          <w:sz w:val="24"/>
          <w:szCs w:val="24"/>
        </w:rPr>
        <w:t xml:space="preserve"> è</w:t>
      </w:r>
      <w:r w:rsidR="00BF7561" w:rsidRPr="00B9358F">
        <w:rPr>
          <w:rFonts w:ascii="Times New Roman" w:hAnsi="Times New Roman"/>
          <w:sz w:val="24"/>
          <w:szCs w:val="24"/>
        </w:rPr>
        <w:t xml:space="preserve"> pari a:</w:t>
      </w:r>
    </w:p>
    <w:p w14:paraId="4960C6D3" w14:textId="77777777" w:rsidR="00BF7561" w:rsidRDefault="00BF7561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euro (in </w:t>
      </w:r>
      <w:r w:rsidR="00320A39">
        <w:rPr>
          <w:rFonts w:ascii="Times New Roman" w:hAnsi="Times New Roman"/>
          <w:sz w:val="24"/>
          <w:szCs w:val="24"/>
        </w:rPr>
        <w:t>cifre) _</w:t>
      </w:r>
      <w:r>
        <w:rPr>
          <w:rFonts w:ascii="Times New Roman" w:hAnsi="Times New Roman"/>
          <w:sz w:val="24"/>
          <w:szCs w:val="24"/>
        </w:rPr>
        <w:t>____________________________________________________;</w:t>
      </w:r>
    </w:p>
    <w:p w14:paraId="20B873D5" w14:textId="77777777" w:rsidR="00BF7561" w:rsidRPr="00B9358F" w:rsidRDefault="00BF7561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euro (in lettere) ____________________________________________________;</w:t>
      </w:r>
    </w:p>
    <w:p w14:paraId="5F406A6C" w14:textId="77777777" w:rsidR="00BF7561" w:rsidRPr="00B9358F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F7561">
        <w:rPr>
          <w:rFonts w:ascii="Times New Roman" w:hAnsi="Times New Roman"/>
          <w:sz w:val="24"/>
          <w:szCs w:val="24"/>
        </w:rPr>
        <w:t xml:space="preserve">) che il prezzo indicato al precedente punto </w:t>
      </w:r>
      <w:r>
        <w:rPr>
          <w:rFonts w:ascii="Times New Roman" w:hAnsi="Times New Roman"/>
          <w:sz w:val="24"/>
          <w:szCs w:val="24"/>
        </w:rPr>
        <w:t>c</w:t>
      </w:r>
      <w:r w:rsidR="00BF7561">
        <w:rPr>
          <w:rFonts w:ascii="Times New Roman" w:hAnsi="Times New Roman"/>
          <w:sz w:val="24"/>
          <w:szCs w:val="24"/>
        </w:rPr>
        <w:t>) deve intendersi definitivo e omnicomprensivo di qualunque pretesa dell’offerente;</w:t>
      </w:r>
    </w:p>
    <w:p w14:paraId="453FAC57" w14:textId="7990189F" w:rsidR="00BF7561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che la presente </w:t>
      </w:r>
      <w:r w:rsidR="0045445C">
        <w:rPr>
          <w:rFonts w:ascii="Times New Roman" w:hAnsi="Times New Roman"/>
          <w:sz w:val="24"/>
          <w:szCs w:val="24"/>
        </w:rPr>
        <w:t xml:space="preserve">offerta </w:t>
      </w:r>
      <w:r>
        <w:rPr>
          <w:rFonts w:ascii="Times New Roman" w:hAnsi="Times New Roman"/>
          <w:sz w:val="24"/>
          <w:szCs w:val="24"/>
        </w:rPr>
        <w:t>rimane ferma e</w:t>
      </w:r>
      <w:r w:rsidR="00BF7561" w:rsidRPr="00B9358F">
        <w:rPr>
          <w:rFonts w:ascii="Times New Roman" w:hAnsi="Times New Roman"/>
          <w:sz w:val="24"/>
          <w:szCs w:val="24"/>
        </w:rPr>
        <w:t xml:space="preserve"> irrevocabile</w:t>
      </w:r>
      <w:r>
        <w:rPr>
          <w:rFonts w:ascii="Times New Roman" w:hAnsi="Times New Roman"/>
          <w:sz w:val="24"/>
          <w:szCs w:val="24"/>
        </w:rPr>
        <w:t xml:space="preserve">, a decorrere </w:t>
      </w:r>
      <w:r w:rsidRPr="00583938">
        <w:rPr>
          <w:rFonts w:ascii="Times New Roman" w:hAnsi="Times New Roman"/>
          <w:sz w:val="24"/>
          <w:szCs w:val="24"/>
        </w:rPr>
        <w:t xml:space="preserve">dal </w:t>
      </w:r>
      <w:r w:rsidR="000B1E01" w:rsidRPr="00583938">
        <w:rPr>
          <w:rFonts w:ascii="Times New Roman" w:hAnsi="Times New Roman"/>
          <w:b/>
          <w:sz w:val="24"/>
          <w:szCs w:val="24"/>
        </w:rPr>
        <w:t>20</w:t>
      </w:r>
      <w:r w:rsidR="00717B33" w:rsidRPr="00583938">
        <w:rPr>
          <w:rFonts w:ascii="Times New Roman" w:hAnsi="Times New Roman"/>
          <w:b/>
          <w:sz w:val="24"/>
          <w:szCs w:val="24"/>
        </w:rPr>
        <w:t xml:space="preserve"> novembre</w:t>
      </w:r>
      <w:r w:rsidR="002A7D89" w:rsidRPr="00583938">
        <w:rPr>
          <w:rFonts w:ascii="Times New Roman" w:hAnsi="Times New Roman"/>
          <w:b/>
          <w:sz w:val="24"/>
          <w:szCs w:val="24"/>
        </w:rPr>
        <w:t xml:space="preserve"> 201</w:t>
      </w:r>
      <w:r w:rsidR="00717B33" w:rsidRPr="00583938">
        <w:rPr>
          <w:rFonts w:ascii="Times New Roman" w:hAnsi="Times New Roman"/>
          <w:b/>
          <w:sz w:val="24"/>
          <w:szCs w:val="24"/>
        </w:rPr>
        <w:t>8</w:t>
      </w:r>
      <w:r w:rsidR="00FA02E7" w:rsidRPr="00583938">
        <w:rPr>
          <w:rFonts w:ascii="Times New Roman" w:hAnsi="Times New Roman"/>
          <w:sz w:val="24"/>
          <w:szCs w:val="24"/>
        </w:rPr>
        <w:t>,</w:t>
      </w:r>
      <w:r w:rsidR="00FA0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fino al momento di individuazione del vincitore</w:t>
      </w:r>
      <w:r w:rsidR="00BF7561" w:rsidRPr="00B9358F">
        <w:rPr>
          <w:rFonts w:ascii="Times New Roman" w:hAnsi="Times New Roman"/>
          <w:sz w:val="24"/>
          <w:szCs w:val="24"/>
        </w:rPr>
        <w:t>;</w:t>
      </w:r>
    </w:p>
    <w:p w14:paraId="36C37028" w14:textId="77777777" w:rsidR="00BF7561" w:rsidRPr="00B9358F" w:rsidRDefault="00F0709B" w:rsidP="006A40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>di aver preso visione e incondizionata accettazione delle clausole e condizioni riportate nel</w:t>
      </w:r>
      <w:r w:rsidR="00BF7561">
        <w:rPr>
          <w:rFonts w:ascii="Times New Roman" w:hAnsi="Times New Roman"/>
          <w:sz w:val="24"/>
          <w:szCs w:val="24"/>
        </w:rPr>
        <w:t>l’Invito a Offrire</w:t>
      </w:r>
      <w:r w:rsidR="00BF49EF">
        <w:rPr>
          <w:rFonts w:ascii="Times New Roman" w:hAnsi="Times New Roman"/>
          <w:sz w:val="24"/>
          <w:szCs w:val="24"/>
        </w:rPr>
        <w:t xml:space="preserve"> “</w:t>
      </w:r>
      <w:r w:rsidR="00DF5BD4">
        <w:rPr>
          <w:rFonts w:ascii="Times New Roman" w:hAnsi="Times New Roman"/>
          <w:sz w:val="24"/>
          <w:szCs w:val="24"/>
        </w:rPr>
        <w:t>R</w:t>
      </w:r>
      <w:r w:rsidR="00BF7561" w:rsidRPr="00B9358F">
        <w:rPr>
          <w:rFonts w:ascii="Times New Roman" w:hAnsi="Times New Roman"/>
          <w:sz w:val="24"/>
          <w:szCs w:val="24"/>
        </w:rPr>
        <w:t xml:space="preserve">if. BCSM </w:t>
      </w:r>
      <w:r w:rsidR="00717B33">
        <w:rPr>
          <w:rFonts w:ascii="Times New Roman" w:hAnsi="Times New Roman"/>
          <w:sz w:val="24"/>
          <w:szCs w:val="24"/>
        </w:rPr>
        <w:t>08/2018</w:t>
      </w:r>
      <w:r w:rsidR="00BF49EF">
        <w:rPr>
          <w:rFonts w:ascii="Times New Roman" w:hAnsi="Times New Roman"/>
          <w:sz w:val="24"/>
          <w:szCs w:val="24"/>
        </w:rPr>
        <w:t>”</w:t>
      </w:r>
      <w:r w:rsidR="00BF7561" w:rsidRPr="00B9358F">
        <w:rPr>
          <w:rFonts w:ascii="Times New Roman" w:hAnsi="Times New Roman"/>
          <w:sz w:val="24"/>
          <w:szCs w:val="24"/>
        </w:rPr>
        <w:t>;</w:t>
      </w:r>
    </w:p>
    <w:p w14:paraId="02B26D40" w14:textId="77777777" w:rsidR="001C2326" w:rsidRPr="000A639C" w:rsidRDefault="00F0709B" w:rsidP="006A4063">
      <w:pPr>
        <w:spacing w:line="360" w:lineRule="auto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g</w:t>
      </w:r>
      <w:r w:rsidR="00BF7561">
        <w:rPr>
          <w:rFonts w:ascii="Times New Roman" w:hAnsi="Times New Roman"/>
          <w:sz w:val="24"/>
          <w:szCs w:val="24"/>
        </w:rPr>
        <w:t xml:space="preserve">) </w:t>
      </w:r>
      <w:r w:rsidR="00BF7561" w:rsidRPr="00B9358F">
        <w:rPr>
          <w:rFonts w:ascii="Times New Roman" w:hAnsi="Times New Roman"/>
          <w:sz w:val="24"/>
          <w:szCs w:val="24"/>
        </w:rPr>
        <w:t xml:space="preserve">di essere disponibile a formalizzare un apposito contratto </w:t>
      </w:r>
      <w:r w:rsidR="00BF7561">
        <w:rPr>
          <w:rFonts w:ascii="Times New Roman" w:hAnsi="Times New Roman"/>
          <w:sz w:val="24"/>
          <w:szCs w:val="24"/>
        </w:rPr>
        <w:t>con la Banca</w:t>
      </w:r>
      <w:r w:rsidR="00DF5BD4">
        <w:rPr>
          <w:rFonts w:ascii="Times New Roman" w:hAnsi="Times New Roman"/>
          <w:sz w:val="24"/>
          <w:szCs w:val="24"/>
        </w:rPr>
        <w:t xml:space="preserve"> Centrale</w:t>
      </w:r>
      <w:r w:rsidR="00BF7561">
        <w:rPr>
          <w:rFonts w:ascii="Times New Roman" w:hAnsi="Times New Roman"/>
          <w:sz w:val="24"/>
          <w:szCs w:val="24"/>
        </w:rPr>
        <w:t xml:space="preserve"> per </w:t>
      </w:r>
      <w:r w:rsidR="008756A7">
        <w:rPr>
          <w:rFonts w:ascii="Times New Roman" w:hAnsi="Times New Roman"/>
          <w:sz w:val="24"/>
          <w:szCs w:val="24"/>
        </w:rPr>
        <w:t xml:space="preserve">la </w:t>
      </w:r>
      <w:r w:rsidR="00BD1225">
        <w:rPr>
          <w:rFonts w:ascii="Times New Roman" w:hAnsi="Times New Roman"/>
          <w:sz w:val="24"/>
          <w:szCs w:val="24"/>
        </w:rPr>
        <w:t>locazione</w:t>
      </w:r>
      <w:r w:rsidR="00BF7561">
        <w:rPr>
          <w:rFonts w:ascii="Times New Roman" w:hAnsi="Times New Roman"/>
          <w:sz w:val="24"/>
          <w:szCs w:val="24"/>
        </w:rPr>
        <w:t xml:space="preserve"> dell’immobile</w:t>
      </w:r>
      <w:r w:rsidR="008756A7">
        <w:rPr>
          <w:rFonts w:ascii="Times New Roman" w:hAnsi="Times New Roman"/>
          <w:sz w:val="24"/>
          <w:szCs w:val="24"/>
        </w:rPr>
        <w:t>, mediante il quale dettagliare le ulteriori condizioni a ciò necessarie</w:t>
      </w:r>
      <w:r w:rsidR="00BF7561" w:rsidRPr="00B9358F">
        <w:rPr>
          <w:rFonts w:ascii="Times New Roman" w:hAnsi="Times New Roman"/>
          <w:sz w:val="24"/>
          <w:szCs w:val="24"/>
        </w:rPr>
        <w:t>.</w:t>
      </w:r>
    </w:p>
    <w:p w14:paraId="1215E501" w14:textId="6F583BC5" w:rsidR="000A75D4" w:rsidRPr="001461F2" w:rsidRDefault="000A75D4" w:rsidP="001461F2">
      <w:pPr>
        <w:jc w:val="center"/>
        <w:rPr>
          <w:rFonts w:ascii="Times New Roman" w:hAnsi="Times New Roman"/>
          <w:smallCaps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55"/>
        <w:gridCol w:w="3940"/>
      </w:tblGrid>
      <w:tr w:rsidR="00FD7255" w:rsidRPr="000A639C" w14:paraId="0078350D" w14:textId="77777777" w:rsidTr="00E64DCC">
        <w:trPr>
          <w:cantSplit/>
          <w:trHeight w:val="350"/>
          <w:tblHeader/>
        </w:trPr>
        <w:tc>
          <w:tcPr>
            <w:tcW w:w="8897" w:type="dxa"/>
            <w:gridSpan w:val="3"/>
            <w:shd w:val="clear" w:color="auto" w:fill="BFBFBF" w:themeFill="background1" w:themeFillShade="BF"/>
            <w:vAlign w:val="center"/>
          </w:tcPr>
          <w:p w14:paraId="4CC0187C" w14:textId="51DDB0B7" w:rsidR="00FD7255" w:rsidRPr="00054410" w:rsidRDefault="00FD7255" w:rsidP="001461F2">
            <w:pPr>
              <w:spacing w:after="240"/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caratteristiche</w:t>
            </w:r>
            <w:r w:rsidRPr="00A27C2B">
              <w:rPr>
                <w:rFonts w:ascii="Times New Roman" w:eastAsia="Calibri" w:hAnsi="Times New Roman"/>
                <w:b/>
                <w:smallCaps/>
                <w:sz w:val="20"/>
              </w:rPr>
              <w:t xml:space="preserve"> generali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 dell’i</w:t>
            </w:r>
            <w:r w:rsidRPr="00A27C2B">
              <w:rPr>
                <w:rFonts w:ascii="Times New Roman" w:eastAsia="Calibri" w:hAnsi="Times New Roman"/>
                <w:b/>
                <w:smallCaps/>
                <w:sz w:val="20"/>
              </w:rPr>
              <w:t>mmobile</w:t>
            </w:r>
          </w:p>
        </w:tc>
      </w:tr>
      <w:tr w:rsidR="00405C64" w:rsidRPr="000A639C" w14:paraId="62DD69BF" w14:textId="77777777" w:rsidTr="00E64DCC">
        <w:trPr>
          <w:cantSplit/>
          <w:trHeight w:val="350"/>
          <w:tblHeader/>
        </w:trPr>
        <w:tc>
          <w:tcPr>
            <w:tcW w:w="2802" w:type="dxa"/>
            <w:shd w:val="clear" w:color="auto" w:fill="E5B8B7" w:themeFill="accent2" w:themeFillTint="66"/>
            <w:vAlign w:val="center"/>
          </w:tcPr>
          <w:p w14:paraId="0E97CB0F" w14:textId="56CE1C13" w:rsidR="00405C64" w:rsidRPr="001461F2" w:rsidRDefault="00342097" w:rsidP="001461F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Requisiti richiesti da BCSM</w:t>
            </w:r>
          </w:p>
        </w:tc>
        <w:tc>
          <w:tcPr>
            <w:tcW w:w="2155" w:type="dxa"/>
            <w:shd w:val="clear" w:color="auto" w:fill="E5B8B7" w:themeFill="accent2" w:themeFillTint="66"/>
            <w:vAlign w:val="center"/>
          </w:tcPr>
          <w:p w14:paraId="7055CA0D" w14:textId="3C17F093" w:rsidR="00405C64" w:rsidRPr="001461F2" w:rsidRDefault="00342097" w:rsidP="001461F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Requisiti dell’Immobile Offerto</w:t>
            </w:r>
          </w:p>
        </w:tc>
        <w:tc>
          <w:tcPr>
            <w:tcW w:w="3940" w:type="dxa"/>
            <w:shd w:val="clear" w:color="auto" w:fill="E5B8B7" w:themeFill="accent2" w:themeFillTint="66"/>
            <w:vAlign w:val="center"/>
          </w:tcPr>
          <w:p w14:paraId="26353921" w14:textId="77777777" w:rsidR="00405C64" w:rsidRPr="001461F2" w:rsidRDefault="00405C64" w:rsidP="001461F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1461F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342097" w:rsidRPr="000A639C" w14:paraId="58176A29" w14:textId="77777777" w:rsidTr="00E64DCC">
        <w:trPr>
          <w:cantSplit/>
          <w:trHeight w:val="569"/>
        </w:trPr>
        <w:tc>
          <w:tcPr>
            <w:tcW w:w="2802" w:type="dxa"/>
            <w:shd w:val="clear" w:color="auto" w:fill="auto"/>
            <w:vAlign w:val="center"/>
          </w:tcPr>
          <w:p w14:paraId="134FD101" w14:textId="7D7511EA" w:rsidR="00342097" w:rsidRPr="00EE7973" w:rsidRDefault="00342097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Ubicazione: Acquaviva, Borgo Maggiore, Domagnano, Fiorentino, San Marino e Serravalle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811E149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CAA20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53458ACE" w14:textId="77777777" w:rsidTr="00E64DCC">
        <w:trPr>
          <w:cantSplit/>
          <w:trHeight w:val="569"/>
        </w:trPr>
        <w:tc>
          <w:tcPr>
            <w:tcW w:w="2802" w:type="dxa"/>
            <w:shd w:val="clear" w:color="auto" w:fill="auto"/>
            <w:vAlign w:val="center"/>
          </w:tcPr>
          <w:p w14:paraId="15508D40" w14:textId="77777777" w:rsidR="00342097" w:rsidRPr="00EE7973" w:rsidRDefault="00342097" w:rsidP="00EC1631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Funzioni Urbanistiche:  </w:t>
            </w:r>
          </w:p>
          <w:p w14:paraId="4E47885F" w14:textId="383595A5" w:rsidR="00342097" w:rsidRPr="00EE7973" w:rsidRDefault="001461F2" w:rsidP="00CA5B63">
            <w:pPr>
              <w:jc w:val="left"/>
              <w:rPr>
                <w:rFonts w:ascii="Times New Roman" w:eastAsia="Calibri" w:hAnsi="Times New Roman"/>
                <w:smallCaps/>
                <w:color w:val="FF0000"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Idonee a consentire gli utilizzi indicati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47803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0EF123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04E16E83" w14:textId="77777777" w:rsidTr="00E64DCC">
        <w:trPr>
          <w:cantSplit/>
          <w:trHeight w:val="569"/>
        </w:trPr>
        <w:tc>
          <w:tcPr>
            <w:tcW w:w="2802" w:type="dxa"/>
            <w:shd w:val="clear" w:color="auto" w:fill="auto"/>
            <w:vAlign w:val="center"/>
          </w:tcPr>
          <w:p w14:paraId="257DB467" w14:textId="49B28D45" w:rsidR="00342097" w:rsidRPr="00EE7973" w:rsidRDefault="00342097" w:rsidP="00C4698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Superfice complessiva: circa 1.400 mq</w:t>
            </w:r>
            <w:r w:rsidR="00C46983" w:rsidRPr="00EE7973">
              <w:rPr>
                <w:rFonts w:ascii="Times New Roman" w:eastAsia="Calibri" w:hAnsi="Times New Roman"/>
                <w:smallCaps/>
                <w:sz w:val="20"/>
              </w:rPr>
              <w:t xml:space="preserve"> o superiore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7E8EFC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C4042E6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385333DE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6AF99BF8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346AAE43" w14:textId="77777777" w:rsidTr="00E64DCC">
        <w:trPr>
          <w:cantSplit/>
          <w:trHeight w:val="359"/>
        </w:trPr>
        <w:tc>
          <w:tcPr>
            <w:tcW w:w="2802" w:type="dxa"/>
            <w:shd w:val="clear" w:color="auto" w:fill="auto"/>
            <w:vAlign w:val="center"/>
          </w:tcPr>
          <w:p w14:paraId="57593CFA" w14:textId="77777777" w:rsidR="00342097" w:rsidRPr="00EE7973" w:rsidRDefault="00342097" w:rsidP="00B53060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Altezza interna immobile</w:t>
            </w:r>
          </w:p>
          <w:p w14:paraId="1585352A" w14:textId="64149CAA" w:rsidR="00342097" w:rsidRPr="00EE7973" w:rsidRDefault="00485C75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>Circa 5,00 m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 magazzino </w:t>
            </w:r>
          </w:p>
          <w:p w14:paraId="325546C7" w14:textId="6678DFA0" w:rsidR="00342097" w:rsidRPr="00EE7973" w:rsidRDefault="00C46983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Minimo</w:t>
            </w:r>
            <w:r w:rsidR="001461F2" w:rsidRPr="00EE7973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="00485C75">
              <w:rPr>
                <w:rFonts w:ascii="Times New Roman" w:eastAsia="Calibri" w:hAnsi="Times New Roman"/>
                <w:smallCaps/>
                <w:sz w:val="20"/>
              </w:rPr>
              <w:t>2,70 m</w:t>
            </w:r>
            <w:r w:rsidR="00342097" w:rsidRPr="00EE7973">
              <w:rPr>
                <w:rFonts w:ascii="Times New Roman" w:eastAsia="Calibri" w:hAnsi="Times New Roman"/>
                <w:smallCaps/>
                <w:sz w:val="20"/>
              </w:rPr>
              <w:t xml:space="preserve"> uffici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C8914D1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1F04536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799BCD54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  <w:p w14:paraId="69210FDE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4E7D37B1" w14:textId="77777777" w:rsidTr="00E64DCC">
        <w:trPr>
          <w:cantSplit/>
          <w:trHeight w:val="3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709" w14:textId="61E272F8" w:rsidR="00342097" w:rsidRPr="00EE7973" w:rsidRDefault="00342097" w:rsidP="00415E72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Portata solaio :</w:t>
            </w:r>
            <w:r w:rsidR="00C46983" w:rsidRPr="00EE7973">
              <w:rPr>
                <w:rFonts w:ascii="Times New Roman" w:eastAsia="Calibri" w:hAnsi="Times New Roman"/>
                <w:smallCaps/>
                <w:sz w:val="20"/>
              </w:rPr>
              <w:t xml:space="preserve">Minimo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400 kg/mq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08F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4E50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59BFCD63" w14:textId="77777777" w:rsidTr="00E64DCC">
        <w:trPr>
          <w:cantSplit/>
          <w:trHeight w:val="359"/>
        </w:trPr>
        <w:tc>
          <w:tcPr>
            <w:tcW w:w="2802" w:type="dxa"/>
            <w:shd w:val="clear" w:color="auto" w:fill="auto"/>
            <w:vAlign w:val="center"/>
          </w:tcPr>
          <w:p w14:paraId="6B37E980" w14:textId="47618B4E" w:rsidR="00342097" w:rsidRPr="00EE7973" w:rsidRDefault="00342097" w:rsidP="00415E72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Piazzale esterno :Circa 250 mq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B05B14F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700D6D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36A40B78" w14:textId="77777777" w:rsidTr="00E64DCC">
        <w:trPr>
          <w:cantSplit/>
          <w:trHeight w:val="359"/>
        </w:trPr>
        <w:tc>
          <w:tcPr>
            <w:tcW w:w="2802" w:type="dxa"/>
            <w:shd w:val="clear" w:color="auto" w:fill="auto"/>
            <w:vAlign w:val="center"/>
          </w:tcPr>
          <w:p w14:paraId="16616A49" w14:textId="77777777" w:rsidR="00342097" w:rsidRPr="00EE7973" w:rsidRDefault="00342097" w:rsidP="009116E2">
            <w:pPr>
              <w:ind w:left="34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Assenza di barriere architettoniche al pubblico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372C97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9B66DEE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2D5E9406" w14:textId="77777777" w:rsidTr="00E64DCC">
        <w:trPr>
          <w:cantSplit/>
          <w:trHeight w:val="359"/>
        </w:trPr>
        <w:tc>
          <w:tcPr>
            <w:tcW w:w="2802" w:type="dxa"/>
            <w:shd w:val="clear" w:color="auto" w:fill="auto"/>
            <w:vAlign w:val="center"/>
          </w:tcPr>
          <w:p w14:paraId="4E58C36C" w14:textId="77777777" w:rsidR="00342097" w:rsidRPr="00EE7973" w:rsidRDefault="00342097" w:rsidP="00B53060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Impianti a norma con allacciamento</w:t>
            </w:r>
          </w:p>
          <w:p w14:paraId="3E4DF55A" w14:textId="77777777" w:rsidR="00342097" w:rsidRPr="00EE7973" w:rsidRDefault="00342097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Elettrico</w:t>
            </w:r>
          </w:p>
          <w:p w14:paraId="4FCA65D8" w14:textId="77777777" w:rsidR="00342097" w:rsidRPr="00EE7973" w:rsidRDefault="00342097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Idraulico</w:t>
            </w:r>
          </w:p>
          <w:p w14:paraId="22B1FBBE" w14:textId="77777777" w:rsidR="00342097" w:rsidRPr="00EE7973" w:rsidRDefault="00342097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Rete dati - Fonia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1136D8F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15ED002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7FF3FD49" w14:textId="77777777" w:rsidTr="00E64DCC">
        <w:trPr>
          <w:cantSplit/>
          <w:trHeight w:val="359"/>
        </w:trPr>
        <w:tc>
          <w:tcPr>
            <w:tcW w:w="2802" w:type="dxa"/>
            <w:shd w:val="clear" w:color="auto" w:fill="auto"/>
            <w:vAlign w:val="center"/>
          </w:tcPr>
          <w:p w14:paraId="206185F8" w14:textId="77777777" w:rsidR="00342097" w:rsidRPr="00EE7973" w:rsidRDefault="00342097" w:rsidP="00B53060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lastRenderedPageBreak/>
              <w:t>Impianti a norma con allacciamento</w:t>
            </w:r>
          </w:p>
          <w:p w14:paraId="585D4DA0" w14:textId="77777777" w:rsidR="00342097" w:rsidRPr="00EE7973" w:rsidRDefault="00342097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Raffrescamento</w:t>
            </w:r>
          </w:p>
          <w:p w14:paraId="0E77E31C" w14:textId="77777777" w:rsidR="00342097" w:rsidRPr="00EE7973" w:rsidRDefault="00342097" w:rsidP="006A4063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Riscaldamento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8505B3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DC8806F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  <w:tr w:rsidR="00342097" w:rsidRPr="000A639C" w14:paraId="4F417BC3" w14:textId="77777777" w:rsidTr="00E64DCC">
        <w:trPr>
          <w:cantSplit/>
          <w:trHeight w:val="826"/>
        </w:trPr>
        <w:tc>
          <w:tcPr>
            <w:tcW w:w="2802" w:type="dxa"/>
            <w:shd w:val="clear" w:color="auto" w:fill="auto"/>
            <w:vAlign w:val="center"/>
          </w:tcPr>
          <w:p w14:paraId="5906C049" w14:textId="5BA075AA" w:rsidR="00342097" w:rsidRPr="00EE7973" w:rsidRDefault="00342097" w:rsidP="00415E72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Servizi (bagni) :</w:t>
            </w:r>
            <w:r w:rsidR="00FF021C" w:rsidRPr="00EE7973">
              <w:rPr>
                <w:rFonts w:ascii="Times New Roman" w:eastAsia="Calibri" w:hAnsi="Times New Roman"/>
                <w:smallCaps/>
                <w:sz w:val="20"/>
              </w:rPr>
              <w:t xml:space="preserve">minimo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n. 3 (di cui uno per persone diversamente abili)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30B8B54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ED1B6A" w14:textId="77777777" w:rsidR="00342097" w:rsidRPr="000A639C" w:rsidRDefault="00342097" w:rsidP="006A4063">
            <w:pPr>
              <w:jc w:val="left"/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7D13E3BD" w14:textId="10BAFF13" w:rsidR="00FD7255" w:rsidRDefault="00FD7255" w:rsidP="006A4063">
      <w:pPr>
        <w:rPr>
          <w:rFonts w:ascii="Times New Roman" w:hAnsi="Times New Roman"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3970"/>
      </w:tblGrid>
      <w:tr w:rsidR="00FD7255" w:rsidRPr="000A639C" w14:paraId="769ED4B8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B8CCE4" w:themeFill="accent1" w:themeFillTint="66"/>
          </w:tcPr>
          <w:p w14:paraId="1A9DFCF3" w14:textId="6BE075A6" w:rsidR="00FD7255" w:rsidRPr="004B42A5" w:rsidRDefault="00FD7255" w:rsidP="00415E72">
            <w:pPr>
              <w:spacing w:after="240"/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 xml:space="preserve">Requisiti 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Preferenziali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39FDADA6" w14:textId="71B3D1D0" w:rsidR="00FD7255" w:rsidRPr="004B42A5" w:rsidRDefault="00FD7255" w:rsidP="004B42A5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Requisiti dell’Immobile Offerto </w:t>
            </w:r>
          </w:p>
        </w:tc>
        <w:tc>
          <w:tcPr>
            <w:tcW w:w="3970" w:type="dxa"/>
            <w:shd w:val="clear" w:color="auto" w:fill="B8CCE4" w:themeFill="accent1" w:themeFillTint="66"/>
          </w:tcPr>
          <w:p w14:paraId="53FB9C0F" w14:textId="77777777" w:rsidR="00FD7255" w:rsidRPr="004B42A5" w:rsidRDefault="00FD7255" w:rsidP="004B42A5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FD7255" w:rsidRPr="000A639C" w14:paraId="6D01741F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46539EEA" w14:textId="77777777" w:rsidR="00FD7255" w:rsidRPr="00EE7973" w:rsidRDefault="00FD7255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Sistema antintrusione</w:t>
            </w:r>
          </w:p>
        </w:tc>
        <w:tc>
          <w:tcPr>
            <w:tcW w:w="2126" w:type="dxa"/>
            <w:shd w:val="clear" w:color="auto" w:fill="auto"/>
          </w:tcPr>
          <w:p w14:paraId="11044B75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6CCF6FD0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FD7255" w:rsidRPr="000A639C" w14:paraId="176BCC48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6BD0C950" w14:textId="77777777" w:rsidR="00FD7255" w:rsidRPr="00EE7973" w:rsidRDefault="00FD7255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Rilevazione fumi</w:t>
            </w:r>
          </w:p>
        </w:tc>
        <w:tc>
          <w:tcPr>
            <w:tcW w:w="2126" w:type="dxa"/>
            <w:shd w:val="clear" w:color="auto" w:fill="auto"/>
          </w:tcPr>
          <w:p w14:paraId="43C7EC3C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67BEA278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FD7255" w:rsidRPr="000A639C" w14:paraId="18181663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1D88B535" w14:textId="77777777" w:rsidR="00FD7255" w:rsidRPr="00EE7973" w:rsidRDefault="00FD7255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Video sorveglianza interno ed esterno</w:t>
            </w:r>
          </w:p>
        </w:tc>
        <w:tc>
          <w:tcPr>
            <w:tcW w:w="2126" w:type="dxa"/>
            <w:shd w:val="clear" w:color="auto" w:fill="auto"/>
          </w:tcPr>
          <w:p w14:paraId="209C7DEF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2E97FED6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FD7255" w:rsidRPr="000A639C" w14:paraId="171C1924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6F1F81BE" w14:textId="77777777" w:rsidR="00FD7255" w:rsidRPr="00EE7973" w:rsidRDefault="00FD7255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Gruppi di continuità</w:t>
            </w:r>
          </w:p>
        </w:tc>
        <w:tc>
          <w:tcPr>
            <w:tcW w:w="2126" w:type="dxa"/>
            <w:shd w:val="clear" w:color="auto" w:fill="auto"/>
          </w:tcPr>
          <w:p w14:paraId="26C1558E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61FBE20E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FD7255" w:rsidRPr="000A639C" w14:paraId="4BF75855" w14:textId="77777777" w:rsidTr="00E64DCC">
        <w:trPr>
          <w:cantSplit/>
          <w:trHeight w:val="356"/>
          <w:tblHeader/>
        </w:trPr>
        <w:tc>
          <w:tcPr>
            <w:tcW w:w="2802" w:type="dxa"/>
            <w:shd w:val="clear" w:color="auto" w:fill="auto"/>
          </w:tcPr>
          <w:p w14:paraId="2BFD3CB1" w14:textId="77777777" w:rsidR="00FD7255" w:rsidRPr="00EE7973" w:rsidRDefault="00FD7255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Gruppo elettrogeno</w:t>
            </w:r>
          </w:p>
        </w:tc>
        <w:tc>
          <w:tcPr>
            <w:tcW w:w="2126" w:type="dxa"/>
            <w:shd w:val="clear" w:color="auto" w:fill="auto"/>
          </w:tcPr>
          <w:p w14:paraId="2D0E1823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</w:tcPr>
          <w:p w14:paraId="10C0B548" w14:textId="77777777" w:rsidR="00FD7255" w:rsidRPr="000A639C" w:rsidRDefault="00FD7255" w:rsidP="004B42A5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573F0FF0" w14:textId="1A88B648" w:rsidR="00054410" w:rsidRDefault="00054410" w:rsidP="006A4063">
      <w:pPr>
        <w:rPr>
          <w:rFonts w:ascii="Times New Roman" w:hAnsi="Times New Roman"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3970"/>
      </w:tblGrid>
      <w:tr w:rsidR="00FD7255" w:rsidRPr="000A639C" w14:paraId="52EA4605" w14:textId="77777777" w:rsidTr="00E64DCC">
        <w:trPr>
          <w:cantSplit/>
          <w:trHeight w:val="806"/>
          <w:tblHeader/>
        </w:trPr>
        <w:tc>
          <w:tcPr>
            <w:tcW w:w="8898" w:type="dxa"/>
            <w:gridSpan w:val="3"/>
            <w:shd w:val="clear" w:color="auto" w:fill="D9D9D9" w:themeFill="background1" w:themeFillShade="D9"/>
          </w:tcPr>
          <w:p w14:paraId="37BA448D" w14:textId="3183D91C" w:rsidR="00FD7255" w:rsidRPr="002D105C" w:rsidRDefault="00FD7255" w:rsidP="00FD725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caratteristiche </w:t>
            </w:r>
            <w:r w:rsidR="008823AA">
              <w:rPr>
                <w:rFonts w:ascii="Times New Roman" w:eastAsia="Calibri" w:hAnsi="Times New Roman"/>
                <w:b/>
                <w:smallCaps/>
                <w:sz w:val="20"/>
              </w:rPr>
              <w:t>della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 p</w:t>
            </w:r>
            <w:r w:rsidRPr="002D105C">
              <w:rPr>
                <w:rFonts w:ascii="Times New Roman" w:eastAsia="Calibri" w:hAnsi="Times New Roman"/>
                <w:b/>
                <w:smallCaps/>
                <w:sz w:val="20"/>
              </w:rPr>
              <w:t>orzione</w:t>
            </w:r>
            <w:r w:rsidR="008823AA">
              <w:rPr>
                <w:rFonts w:ascii="Times New Roman" w:eastAsia="Calibri" w:hAnsi="Times New Roman"/>
                <w:b/>
                <w:smallCaps/>
                <w:sz w:val="20"/>
              </w:rPr>
              <w:t xml:space="preserve"> di immobile da destinare </w:t>
            </w:r>
            <w:r w:rsidR="00B368D3">
              <w:rPr>
                <w:rFonts w:ascii="Times New Roman" w:eastAsia="Calibri" w:hAnsi="Times New Roman"/>
                <w:b/>
                <w:smallCaps/>
                <w:sz w:val="20"/>
              </w:rPr>
              <w:t>a</w:t>
            </w:r>
            <w:r w:rsidRPr="002D105C">
              <w:rPr>
                <w:rFonts w:ascii="Times New Roman" w:eastAsia="Calibri" w:hAnsi="Times New Roman"/>
                <w:b/>
                <w:smallCaps/>
                <w:sz w:val="20"/>
              </w:rPr>
              <w:t xml:space="preserve"> uso magazzino/deposito</w:t>
            </w:r>
          </w:p>
          <w:p w14:paraId="130C1E12" w14:textId="77777777" w:rsidR="00FD7255" w:rsidRPr="00054410" w:rsidRDefault="00FD7255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</w:p>
        </w:tc>
      </w:tr>
      <w:tr w:rsidR="00B70EBA" w:rsidRPr="000A639C" w14:paraId="7C0D44AF" w14:textId="77777777" w:rsidTr="00E64DCC">
        <w:trPr>
          <w:cantSplit/>
          <w:trHeight w:val="806"/>
          <w:tblHeader/>
        </w:trPr>
        <w:tc>
          <w:tcPr>
            <w:tcW w:w="2802" w:type="dxa"/>
            <w:shd w:val="clear" w:color="auto" w:fill="E5B8B7" w:themeFill="accent2" w:themeFillTint="66"/>
          </w:tcPr>
          <w:p w14:paraId="5851C08C" w14:textId="745BBCDD" w:rsidR="00B70EBA" w:rsidRPr="00415E72" w:rsidRDefault="00B70EBA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Requisiti richiesti da BCSM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3549B5E" w14:textId="7E69707A" w:rsidR="00B70EBA" w:rsidRPr="00415E72" w:rsidRDefault="00B70EBA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Requisiti dell’Immobile Offerto</w:t>
            </w:r>
          </w:p>
        </w:tc>
        <w:tc>
          <w:tcPr>
            <w:tcW w:w="3970" w:type="dxa"/>
            <w:shd w:val="clear" w:color="auto" w:fill="E5B8B7" w:themeFill="accent2" w:themeFillTint="66"/>
          </w:tcPr>
          <w:p w14:paraId="6FD93D30" w14:textId="77777777" w:rsidR="00B70EBA" w:rsidRPr="00415E72" w:rsidRDefault="00B70EBA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B70EBA" w:rsidRPr="000A639C" w14:paraId="7744BA2F" w14:textId="77777777" w:rsidTr="00E64DCC">
        <w:trPr>
          <w:cantSplit/>
          <w:trHeight w:val="806"/>
        </w:trPr>
        <w:tc>
          <w:tcPr>
            <w:tcW w:w="2802" w:type="dxa"/>
            <w:shd w:val="clear" w:color="auto" w:fill="auto"/>
          </w:tcPr>
          <w:p w14:paraId="59E02E03" w14:textId="3893C081" w:rsidR="00415E72" w:rsidRPr="00EE7973" w:rsidRDefault="00B70EBA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Superficie complessiva</w:t>
            </w:r>
            <w:r w:rsidR="00CF6201" w:rsidRPr="00EE7973">
              <w:rPr>
                <w:rFonts w:ascii="Times New Roman" w:eastAsia="Calibri" w:hAnsi="Times New Roman"/>
                <w:smallCaps/>
                <w:sz w:val="20"/>
              </w:rPr>
              <w:t>:</w:t>
            </w:r>
          </w:p>
          <w:p w14:paraId="3606597E" w14:textId="3203E11F" w:rsidR="00B70EBA" w:rsidRPr="00EE7973" w:rsidRDefault="00CF6201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c</w:t>
            </w:r>
            <w:r w:rsidR="00B70EBA" w:rsidRPr="00EE7973">
              <w:rPr>
                <w:rFonts w:ascii="Times New Roman" w:eastAsia="Calibri" w:hAnsi="Times New Roman"/>
                <w:smallCaps/>
                <w:sz w:val="20"/>
              </w:rPr>
              <w:t>irca 1.100 mq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CA4090C" w14:textId="77777777" w:rsidR="00B70EBA" w:rsidRPr="000A639C" w:rsidRDefault="00B70EBA" w:rsidP="00B70EBA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2BFBD5C5" w14:textId="77777777" w:rsidR="00B70EBA" w:rsidRPr="000A639C" w:rsidRDefault="00B70EBA" w:rsidP="00B70EBA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B70EBA" w:rsidRPr="000A639C" w14:paraId="7E231440" w14:textId="77777777" w:rsidTr="00E64DCC">
        <w:trPr>
          <w:cantSplit/>
          <w:trHeight w:val="835"/>
        </w:trPr>
        <w:tc>
          <w:tcPr>
            <w:tcW w:w="2802" w:type="dxa"/>
            <w:shd w:val="clear" w:color="auto" w:fill="auto"/>
          </w:tcPr>
          <w:p w14:paraId="11A011AF" w14:textId="0BAA2A17" w:rsidR="000F5823" w:rsidRPr="00EE7973" w:rsidRDefault="00B70EBA" w:rsidP="00EE7973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Pavimentazione in cemento industriale levigato </w:t>
            </w:r>
          </w:p>
        </w:tc>
        <w:tc>
          <w:tcPr>
            <w:tcW w:w="2126" w:type="dxa"/>
            <w:shd w:val="clear" w:color="auto" w:fill="auto"/>
          </w:tcPr>
          <w:p w14:paraId="44D31CAC" w14:textId="77777777" w:rsidR="00B70EBA" w:rsidRPr="000A639C" w:rsidRDefault="00B70EBA" w:rsidP="00B70EBA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70" w:type="dxa"/>
            <w:shd w:val="clear" w:color="auto" w:fill="auto"/>
          </w:tcPr>
          <w:p w14:paraId="71FFD1DE" w14:textId="77777777" w:rsidR="00B70EBA" w:rsidRPr="000A639C" w:rsidRDefault="00B70EBA" w:rsidP="00B70EBA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10704BD9" w14:textId="26ED1C17" w:rsidR="000F5823" w:rsidRDefault="000F5823">
      <w:pPr>
        <w:rPr>
          <w:sz w:val="16"/>
          <w:szCs w:val="16"/>
        </w:rPr>
      </w:pPr>
    </w:p>
    <w:p w14:paraId="715B53B4" w14:textId="49E54D9B" w:rsidR="000F5823" w:rsidRDefault="000F5823">
      <w:pPr>
        <w:rPr>
          <w:sz w:val="16"/>
          <w:szCs w:val="16"/>
        </w:rPr>
      </w:pPr>
    </w:p>
    <w:p w14:paraId="7CDF19CF" w14:textId="34E9FCCC" w:rsidR="000F5823" w:rsidRDefault="000F5823">
      <w:pPr>
        <w:rPr>
          <w:sz w:val="16"/>
          <w:szCs w:val="16"/>
        </w:rPr>
      </w:pPr>
    </w:p>
    <w:p w14:paraId="0F93E31F" w14:textId="6557DE11" w:rsidR="000F5823" w:rsidRDefault="000F5823">
      <w:pPr>
        <w:rPr>
          <w:sz w:val="16"/>
          <w:szCs w:val="16"/>
        </w:rPr>
      </w:pPr>
    </w:p>
    <w:p w14:paraId="76EF209E" w14:textId="77777777" w:rsidR="000F5823" w:rsidRPr="000F5823" w:rsidRDefault="000F5823">
      <w:pPr>
        <w:rPr>
          <w:sz w:val="16"/>
          <w:szCs w:val="16"/>
        </w:rPr>
      </w:pPr>
    </w:p>
    <w:tbl>
      <w:tblPr>
        <w:tblStyle w:val="Grigliatabella"/>
        <w:tblW w:w="8897" w:type="dxa"/>
        <w:tblLook w:val="04A0" w:firstRow="1" w:lastRow="0" w:firstColumn="1" w:lastColumn="0" w:noHBand="0" w:noVBand="1"/>
      </w:tblPr>
      <w:tblGrid>
        <w:gridCol w:w="2802"/>
        <w:gridCol w:w="2126"/>
        <w:gridCol w:w="3969"/>
      </w:tblGrid>
      <w:tr w:rsidR="00FD7255" w14:paraId="2B379B3F" w14:textId="77777777" w:rsidTr="00E64DCC">
        <w:tc>
          <w:tcPr>
            <w:tcW w:w="2802" w:type="dxa"/>
            <w:shd w:val="clear" w:color="auto" w:fill="B8CCE4" w:themeFill="accent1" w:themeFillTint="66"/>
          </w:tcPr>
          <w:p w14:paraId="048596A1" w14:textId="47DC943B" w:rsidR="00FD7255" w:rsidRPr="00415E72" w:rsidRDefault="00FD7255" w:rsidP="00415E72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54410">
              <w:rPr>
                <w:rFonts w:ascii="Times New Roman" w:hAnsi="Times New Roman"/>
                <w:b/>
                <w:smallCaps/>
                <w:sz w:val="20"/>
                <w:szCs w:val="20"/>
              </w:rPr>
              <w:lastRenderedPageBreak/>
              <w:t>Requisiti Preferenziali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13F051AB" w14:textId="35AE8A2C" w:rsidR="00FD7255" w:rsidRPr="00415E72" w:rsidRDefault="00FD7255" w:rsidP="00415E72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54410">
              <w:rPr>
                <w:rFonts w:ascii="Times New Roman" w:hAnsi="Times New Roman"/>
                <w:b/>
                <w:smallCaps/>
                <w:sz w:val="20"/>
                <w:szCs w:val="20"/>
              </w:rPr>
              <w:t>Requisiti dell</w:t>
            </w:r>
            <w:r w:rsidRPr="008823AA">
              <w:rPr>
                <w:rFonts w:ascii="Times New Roman" w:hAnsi="Times New Roman"/>
                <w:b/>
                <w:smallCaps/>
                <w:sz w:val="20"/>
              </w:rPr>
              <w:t>’Immobile Offerto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0579C2EC" w14:textId="1B976F03" w:rsidR="00FD7255" w:rsidRPr="00415E72" w:rsidRDefault="00FD7255" w:rsidP="00415E72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54410">
              <w:rPr>
                <w:rFonts w:ascii="Times New Roman" w:hAnsi="Times New Roman"/>
                <w:b/>
                <w:smallCaps/>
                <w:sz w:val="20"/>
                <w:szCs w:val="20"/>
              </w:rPr>
              <w:t>Nota descrittiva riservata all’offerente</w:t>
            </w:r>
          </w:p>
        </w:tc>
      </w:tr>
      <w:tr w:rsidR="00FD7255" w14:paraId="5DE3B8BF" w14:textId="77777777" w:rsidTr="00E64DCC">
        <w:tc>
          <w:tcPr>
            <w:tcW w:w="2802" w:type="dxa"/>
          </w:tcPr>
          <w:p w14:paraId="3A202769" w14:textId="770BC330" w:rsidR="00FD7255" w:rsidRPr="00EE7973" w:rsidRDefault="00F97BB6" w:rsidP="006A4063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Locale attrezzato per lo stoccaggio e l’esposizione dei beni pignorati con scaffalature</w:t>
            </w:r>
            <w:r w:rsidR="0061635C" w:rsidRPr="00EE7973">
              <w:rPr>
                <w:rFonts w:ascii="Times New Roman" w:hAnsi="Times New Roman"/>
                <w:smallCaps/>
                <w:sz w:val="20"/>
                <w:szCs w:val="20"/>
              </w:rPr>
              <w:t xml:space="preserve"> aventi le seguenti caratteristiche minime:</w:t>
            </w:r>
          </w:p>
          <w:p w14:paraId="370AAD09" w14:textId="77777777" w:rsidR="00F97BB6" w:rsidRPr="00EE7973" w:rsidRDefault="00F97BB6" w:rsidP="00F97BB6">
            <w:pPr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a) industriali:</w:t>
            </w:r>
          </w:p>
          <w:p w14:paraId="2F9CFDE0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 xml:space="preserve">195 m lineari; </w:t>
            </w:r>
          </w:p>
          <w:p w14:paraId="34C4386B" w14:textId="79D9F7B4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3.000 kg/mq;</w:t>
            </w:r>
          </w:p>
          <w:p w14:paraId="66B523A1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2 piani altezza;</w:t>
            </w:r>
          </w:p>
          <w:p w14:paraId="4E24D19F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profondità 1.000 mm;</w:t>
            </w:r>
          </w:p>
          <w:p w14:paraId="758A9D72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distanza colonne 1.700 mm;</w:t>
            </w:r>
          </w:p>
          <w:p w14:paraId="7E24191C" w14:textId="77777777" w:rsidR="00415E72" w:rsidRPr="00EE7973" w:rsidRDefault="00F97BB6" w:rsidP="00415E72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altezza colonna 3.500 mm;</w:t>
            </w:r>
          </w:p>
          <w:p w14:paraId="0F4B8C9E" w14:textId="0F6DB0CB" w:rsidR="00F97BB6" w:rsidRPr="00415E72" w:rsidRDefault="00F97BB6" w:rsidP="00415E72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>Supporti regolabili in altezza.</w:t>
            </w:r>
          </w:p>
        </w:tc>
        <w:tc>
          <w:tcPr>
            <w:tcW w:w="2126" w:type="dxa"/>
          </w:tcPr>
          <w:p w14:paraId="605E3CDF" w14:textId="77777777" w:rsidR="00FD7255" w:rsidRDefault="00FD7255" w:rsidP="006A40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1A522F0D" w14:textId="77777777" w:rsidR="00FD7255" w:rsidRDefault="00FD7255" w:rsidP="006A4063">
            <w:pPr>
              <w:rPr>
                <w:rFonts w:ascii="Times New Roman" w:hAnsi="Times New Roman"/>
                <w:sz w:val="20"/>
              </w:rPr>
            </w:pPr>
          </w:p>
        </w:tc>
      </w:tr>
      <w:tr w:rsidR="00F97BB6" w14:paraId="46DCFA1F" w14:textId="77777777" w:rsidTr="00E64DCC">
        <w:tc>
          <w:tcPr>
            <w:tcW w:w="2802" w:type="dxa"/>
          </w:tcPr>
          <w:p w14:paraId="4A3B273D" w14:textId="654E273F" w:rsidR="00F97BB6" w:rsidRPr="00EE7973" w:rsidRDefault="00F97BB6" w:rsidP="00F97BB6">
            <w:pPr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EE7973">
              <w:rPr>
                <w:rFonts w:ascii="Times New Roman" w:hAnsi="Times New Roman"/>
                <w:smallCaps/>
                <w:sz w:val="20"/>
                <w:szCs w:val="20"/>
              </w:rPr>
              <w:t xml:space="preserve">Locale attrezzato per lo stoccaggio e l’esposizione dei beni pignorati con </w:t>
            </w:r>
            <w:r w:rsidR="008823AA" w:rsidRPr="00EE7973">
              <w:rPr>
                <w:rFonts w:ascii="Times New Roman" w:hAnsi="Times New Roman"/>
                <w:smallCaps/>
                <w:sz w:val="20"/>
                <w:szCs w:val="20"/>
              </w:rPr>
              <w:t>scaffalature</w:t>
            </w:r>
            <w:r w:rsidR="0061635C" w:rsidRPr="00EE7973">
              <w:rPr>
                <w:rFonts w:ascii="Times New Roman" w:hAnsi="Times New Roman"/>
                <w:smallCaps/>
                <w:sz w:val="20"/>
                <w:szCs w:val="20"/>
              </w:rPr>
              <w:t xml:space="preserve"> aventi le seguenti caratteristiche minime</w:t>
            </w:r>
            <w:r w:rsidR="008823AA" w:rsidRPr="00EE7973">
              <w:rPr>
                <w:rFonts w:ascii="Times New Roman" w:hAnsi="Times New Roman"/>
                <w:smallCaps/>
                <w:sz w:val="20"/>
                <w:szCs w:val="20"/>
              </w:rPr>
              <w:t>:</w:t>
            </w:r>
          </w:p>
          <w:p w14:paraId="4E789C33" w14:textId="77777777" w:rsidR="00F97BB6" w:rsidRPr="00EE7973" w:rsidRDefault="00F97BB6" w:rsidP="00F97BB6">
            <w:pPr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b) metalliche:</w:t>
            </w:r>
          </w:p>
          <w:p w14:paraId="040D3AA1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 xml:space="preserve">120 m lineari; </w:t>
            </w:r>
          </w:p>
          <w:p w14:paraId="0A8EEDC3" w14:textId="7118F9A4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 xml:space="preserve"> 150 kg;</w:t>
            </w:r>
          </w:p>
          <w:p w14:paraId="2843F8F4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5 ripiani in altezza;</w:t>
            </w:r>
          </w:p>
          <w:p w14:paraId="52B27B70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profondità 600 mm;</w:t>
            </w:r>
          </w:p>
          <w:p w14:paraId="24364684" w14:textId="77777777" w:rsidR="00F97BB6" w:rsidRPr="00EE7973" w:rsidRDefault="00F97BB6" w:rsidP="00F97BB6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distanza colonne 1200 mm;</w:t>
            </w:r>
          </w:p>
          <w:p w14:paraId="6582517E" w14:textId="77777777" w:rsidR="00F97BB6" w:rsidRPr="00EE7973" w:rsidRDefault="00F97BB6" w:rsidP="00415E72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altezza colonna 2500 mm;</w:t>
            </w:r>
          </w:p>
          <w:p w14:paraId="04336BFB" w14:textId="63E1B8FB" w:rsidR="00F97BB6" w:rsidRDefault="00F97BB6" w:rsidP="00415E72">
            <w:pPr>
              <w:numPr>
                <w:ilvl w:val="0"/>
                <w:numId w:val="8"/>
              </w:numPr>
              <w:ind w:left="142" w:hanging="142"/>
              <w:jc w:val="left"/>
              <w:rPr>
                <w:rFonts w:ascii="Times New Roman" w:hAnsi="Times New Roman"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ripiani regolabili</w:t>
            </w:r>
            <w:r w:rsidRPr="00415E7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2126" w:type="dxa"/>
          </w:tcPr>
          <w:p w14:paraId="43C22193" w14:textId="77777777" w:rsidR="00F97BB6" w:rsidRDefault="00F97BB6" w:rsidP="00F97BB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98ED062" w14:textId="77777777" w:rsidR="00F97BB6" w:rsidRDefault="00F97BB6" w:rsidP="00F97BB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5BE5F6D" w14:textId="77777777" w:rsidR="00415E72" w:rsidRPr="000A639C" w:rsidRDefault="00415E72" w:rsidP="00415E7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098"/>
        <w:gridCol w:w="3969"/>
      </w:tblGrid>
      <w:tr w:rsidR="008823AA" w:rsidRPr="000A639C" w14:paraId="13B5BF98" w14:textId="77777777" w:rsidTr="00E64DCC">
        <w:trPr>
          <w:cantSplit/>
          <w:tblHeader/>
        </w:trPr>
        <w:tc>
          <w:tcPr>
            <w:tcW w:w="8897" w:type="dxa"/>
            <w:gridSpan w:val="3"/>
            <w:shd w:val="clear" w:color="auto" w:fill="D9D9D9" w:themeFill="background1" w:themeFillShade="D9"/>
          </w:tcPr>
          <w:p w14:paraId="799CE979" w14:textId="73889D22" w:rsidR="008823AA" w:rsidRPr="000A639C" w:rsidRDefault="008823AA" w:rsidP="00415E72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caratteristiche della porzione di immobile da destinare agli uffici </w:t>
            </w:r>
          </w:p>
        </w:tc>
      </w:tr>
      <w:tr w:rsidR="006967B9" w:rsidRPr="000A639C" w14:paraId="593B320F" w14:textId="77777777" w:rsidTr="00E64DCC">
        <w:trPr>
          <w:cantSplit/>
          <w:tblHeader/>
        </w:trPr>
        <w:tc>
          <w:tcPr>
            <w:tcW w:w="2830" w:type="dxa"/>
            <w:shd w:val="clear" w:color="auto" w:fill="E5B8B7" w:themeFill="accent2" w:themeFillTint="66"/>
          </w:tcPr>
          <w:p w14:paraId="4CB3EA34" w14:textId="7E1CF9DC" w:rsidR="006967B9" w:rsidRPr="000A639C" w:rsidRDefault="006967B9" w:rsidP="00415E72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Requisiti richiesti da BCSM</w:t>
            </w:r>
          </w:p>
        </w:tc>
        <w:tc>
          <w:tcPr>
            <w:tcW w:w="2098" w:type="dxa"/>
            <w:shd w:val="clear" w:color="auto" w:fill="E5B8B7" w:themeFill="accent2" w:themeFillTint="66"/>
          </w:tcPr>
          <w:p w14:paraId="2D2CACA7" w14:textId="77777777" w:rsidR="006967B9" w:rsidRPr="00415E72" w:rsidRDefault="006967B9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offerti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14:paraId="25E83B64" w14:textId="77777777" w:rsidR="006967B9" w:rsidRPr="00415E72" w:rsidRDefault="006967B9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6967B9" w:rsidRPr="000A639C" w14:paraId="5063ECAC" w14:textId="77777777" w:rsidTr="00E64DCC">
        <w:trPr>
          <w:cantSplit/>
        </w:trPr>
        <w:tc>
          <w:tcPr>
            <w:tcW w:w="2830" w:type="dxa"/>
            <w:shd w:val="clear" w:color="auto" w:fill="auto"/>
          </w:tcPr>
          <w:p w14:paraId="377D1141" w14:textId="21256A17" w:rsidR="00415E72" w:rsidRPr="00EE7973" w:rsidRDefault="006967B9" w:rsidP="00415E72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Superfice complessiva</w:t>
            </w:r>
            <w:r w:rsidR="00415E72" w:rsidRPr="00EE7973">
              <w:rPr>
                <w:rFonts w:ascii="Times New Roman" w:eastAsia="Calibri" w:hAnsi="Times New Roman"/>
                <w:smallCaps/>
                <w:sz w:val="20"/>
              </w:rPr>
              <w:t>:</w:t>
            </w:r>
          </w:p>
          <w:p w14:paraId="41602084" w14:textId="6BA86D7C" w:rsidR="006967B9" w:rsidRPr="00EE7973" w:rsidRDefault="006967B9" w:rsidP="00415E72">
            <w:pPr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Circa 200 mq</w:t>
            </w:r>
          </w:p>
        </w:tc>
        <w:tc>
          <w:tcPr>
            <w:tcW w:w="2098" w:type="dxa"/>
            <w:shd w:val="clear" w:color="auto" w:fill="auto"/>
          </w:tcPr>
          <w:p w14:paraId="1FCC49BD" w14:textId="77777777" w:rsidR="006967B9" w:rsidRPr="000A639C" w:rsidRDefault="006967B9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B358CB5" w14:textId="77777777" w:rsidR="006967B9" w:rsidRPr="000A639C" w:rsidRDefault="006967B9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F7309C" w:rsidRPr="000A639C" w14:paraId="019DA948" w14:textId="77777777" w:rsidTr="00E64DCC">
        <w:trPr>
          <w:cantSplit/>
        </w:trPr>
        <w:tc>
          <w:tcPr>
            <w:tcW w:w="2830" w:type="dxa"/>
            <w:shd w:val="clear" w:color="auto" w:fill="auto"/>
          </w:tcPr>
          <w:p w14:paraId="2A0ABF6A" w14:textId="5A52A2DD" w:rsidR="00F7309C" w:rsidRPr="00EE7973" w:rsidRDefault="00F7309C" w:rsidP="00415E72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lastRenderedPageBreak/>
              <w:t xml:space="preserve">Tramezze interne di separazione dalle altre porzioni </w:t>
            </w:r>
            <w:r w:rsidR="00F22FB6" w:rsidRPr="00EE7973">
              <w:rPr>
                <w:rFonts w:ascii="Times New Roman" w:hAnsi="Times New Roman"/>
                <w:smallCaps/>
                <w:sz w:val="20"/>
              </w:rPr>
              <w:t>aventi le seguenti caratteristiche</w:t>
            </w:r>
            <w:r w:rsidR="00415E72" w:rsidRPr="00EE7973">
              <w:rPr>
                <w:rFonts w:ascii="Times New Roman" w:hAnsi="Times New Roman"/>
                <w:smallCaps/>
                <w:sz w:val="20"/>
              </w:rPr>
              <w:t>: m</w:t>
            </w:r>
            <w:r w:rsidRPr="00EE7973">
              <w:rPr>
                <w:rFonts w:ascii="Times New Roman" w:hAnsi="Times New Roman"/>
                <w:smallCaps/>
                <w:sz w:val="20"/>
              </w:rPr>
              <w:t xml:space="preserve">uratura </w:t>
            </w:r>
            <w:r w:rsidR="00415E72" w:rsidRPr="00EE7973">
              <w:rPr>
                <w:rFonts w:ascii="Times New Roman" w:hAnsi="Times New Roman"/>
                <w:smallCaps/>
                <w:sz w:val="20"/>
              </w:rPr>
              <w:t>e/o in cartongesso.</w:t>
            </w:r>
            <w:r w:rsidRPr="00EE7973">
              <w:rPr>
                <w:rFonts w:ascii="Times New Roman" w:hAnsi="Times New Roman"/>
                <w:smallCaps/>
                <w:sz w:val="20"/>
              </w:rPr>
              <w:t xml:space="preserve"> </w:t>
            </w:r>
            <w:r w:rsidRPr="00EE7973" w:rsidDel="00F158EE">
              <w:rPr>
                <w:rFonts w:ascii="Times New Roman" w:eastAsia="Calibri" w:hAnsi="Times New Roman"/>
                <w:smallCaps/>
                <w:strike/>
                <w:sz w:val="20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795E0FE9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89545A6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  <w:tr w:rsidR="00F7309C" w:rsidRPr="000A639C" w14:paraId="443FB32D" w14:textId="77777777" w:rsidTr="00E64DCC">
        <w:trPr>
          <w:cantSplit/>
        </w:trPr>
        <w:tc>
          <w:tcPr>
            <w:tcW w:w="2830" w:type="dxa"/>
            <w:shd w:val="clear" w:color="auto" w:fill="auto"/>
            <w:vAlign w:val="center"/>
          </w:tcPr>
          <w:p w14:paraId="3F7BAE0F" w14:textId="77777777" w:rsidR="00F7309C" w:rsidRPr="00EE7973" w:rsidRDefault="00F7309C" w:rsidP="00B53060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Pavimentazione</w:t>
            </w:r>
          </w:p>
          <w:p w14:paraId="2EFB6759" w14:textId="66C5708D" w:rsidR="00F7309C" w:rsidRPr="00EE7973" w:rsidRDefault="00F7309C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Ceramica</w:t>
            </w:r>
          </w:p>
          <w:p w14:paraId="7DB88B2C" w14:textId="77777777" w:rsidR="00F7309C" w:rsidRPr="00EE7973" w:rsidRDefault="00F7309C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Gres</w:t>
            </w:r>
          </w:p>
          <w:p w14:paraId="2BC00445" w14:textId="77777777" w:rsidR="00F7309C" w:rsidRPr="000A639C" w:rsidRDefault="00F7309C" w:rsidP="00B53060">
            <w:pPr>
              <w:numPr>
                <w:ilvl w:val="0"/>
                <w:numId w:val="9"/>
              </w:numPr>
              <w:ind w:left="175" w:hanging="175"/>
              <w:jc w:val="left"/>
              <w:rPr>
                <w:rFonts w:ascii="Times New Roman" w:eastAsia="Calibri" w:hAnsi="Times New Roman"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Galleggiante</w:t>
            </w:r>
          </w:p>
        </w:tc>
        <w:tc>
          <w:tcPr>
            <w:tcW w:w="2098" w:type="dxa"/>
            <w:shd w:val="clear" w:color="auto" w:fill="auto"/>
          </w:tcPr>
          <w:p w14:paraId="00708EE1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9260FF9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5AC9A421" w14:textId="77777777" w:rsidR="008F1454" w:rsidRPr="000A639C" w:rsidRDefault="008F1454" w:rsidP="006A4063">
      <w:pPr>
        <w:jc w:val="left"/>
        <w:rPr>
          <w:rFonts w:ascii="Times New Roman" w:eastAsia="Calibri" w:hAnsi="Times New Roman"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7"/>
        <w:gridCol w:w="3969"/>
      </w:tblGrid>
      <w:tr w:rsidR="00F7309C" w:rsidRPr="000A639C" w14:paraId="07E8D459" w14:textId="77777777" w:rsidTr="00E64DCC">
        <w:tc>
          <w:tcPr>
            <w:tcW w:w="1575" w:type="pct"/>
            <w:shd w:val="clear" w:color="auto" w:fill="B8CCE4" w:themeFill="accent1" w:themeFillTint="66"/>
          </w:tcPr>
          <w:p w14:paraId="1BA04659" w14:textId="45B9A0DA" w:rsidR="00F7309C" w:rsidRPr="00415E72" w:rsidRDefault="00F7309C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Requisiti Preferenziali</w:t>
            </w:r>
          </w:p>
        </w:tc>
        <w:tc>
          <w:tcPr>
            <w:tcW w:w="1195" w:type="pct"/>
            <w:shd w:val="clear" w:color="auto" w:fill="B8CCE4" w:themeFill="accent1" w:themeFillTint="66"/>
          </w:tcPr>
          <w:p w14:paraId="6EB784EB" w14:textId="77777777" w:rsidR="00F7309C" w:rsidRPr="00415E72" w:rsidRDefault="00F7309C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offerti</w:t>
            </w:r>
          </w:p>
        </w:tc>
        <w:tc>
          <w:tcPr>
            <w:tcW w:w="2231" w:type="pct"/>
            <w:shd w:val="clear" w:color="auto" w:fill="B8CCE4" w:themeFill="accent1" w:themeFillTint="66"/>
          </w:tcPr>
          <w:p w14:paraId="11731B3E" w14:textId="77777777" w:rsidR="00F7309C" w:rsidRPr="00415E72" w:rsidRDefault="00F7309C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F7309C" w:rsidRPr="000A639C" w14:paraId="33935AD6" w14:textId="77777777" w:rsidTr="00E64DCC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789" w14:textId="07566C45" w:rsidR="00F7309C" w:rsidRPr="00EE7973" w:rsidRDefault="00F7309C" w:rsidP="006A406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Arredamenti per </w:t>
            </w:r>
            <w:r w:rsidR="00F22FB6" w:rsidRPr="00EE7973">
              <w:rPr>
                <w:rFonts w:ascii="Times New Roman" w:eastAsia="Calibri" w:hAnsi="Times New Roman"/>
                <w:smallCaps/>
                <w:sz w:val="20"/>
              </w:rPr>
              <w:t xml:space="preserve">almeno 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8 persone (scrivanie, sedie, armadi)</w:t>
            </w:r>
          </w:p>
          <w:p w14:paraId="14EB0B29" w14:textId="7D5C9406" w:rsidR="00F7309C" w:rsidRPr="000A639C" w:rsidRDefault="00F7309C" w:rsidP="00092C6F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F079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DDB" w14:textId="77777777" w:rsidR="00F7309C" w:rsidRPr="000A639C" w:rsidRDefault="00F7309C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37109C62" w14:textId="63A7994C" w:rsidR="008E0E61" w:rsidRPr="000A639C" w:rsidRDefault="008E0E61" w:rsidP="006A4063">
      <w:pPr>
        <w:rPr>
          <w:rFonts w:ascii="Times New Roman" w:hAnsi="Times New Roman"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7"/>
        <w:gridCol w:w="3969"/>
      </w:tblGrid>
      <w:tr w:rsidR="00F7309C" w:rsidRPr="000A639C" w14:paraId="790822D5" w14:textId="77777777" w:rsidTr="00E64DC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5B1F042" w14:textId="34EF5451" w:rsidR="00F7309C" w:rsidRPr="00415E72" w:rsidRDefault="00F7309C" w:rsidP="00415E72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caratteristiche della </w:t>
            </w: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Porzione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 da destinare </w:t>
            </w:r>
            <w:r w:rsidR="00B368D3">
              <w:rPr>
                <w:rFonts w:ascii="Times New Roman" w:eastAsia="Calibri" w:hAnsi="Times New Roman"/>
                <w:b/>
                <w:smallCaps/>
                <w:sz w:val="20"/>
              </w:rPr>
              <w:t>a</w:t>
            </w:r>
            <w:r w:rsidRPr="00054410">
              <w:rPr>
                <w:rFonts w:ascii="Times New Roman" w:eastAsia="Calibri" w:hAnsi="Times New Roman"/>
                <w:b/>
                <w:smallCaps/>
                <w:sz w:val="20"/>
              </w:rPr>
              <w:t xml:space="preserve"> alle</w:t>
            </w: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 xml:space="preserve"> aste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 </w:t>
            </w: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pubbliche</w:t>
            </w:r>
          </w:p>
          <w:p w14:paraId="50A585BA" w14:textId="77777777" w:rsidR="00F7309C" w:rsidRPr="000A639C" w:rsidRDefault="00F7309C" w:rsidP="00415E72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7940EB" w:rsidRPr="000A639C" w14:paraId="75591571" w14:textId="77777777" w:rsidTr="00E64DCC">
        <w:tc>
          <w:tcPr>
            <w:tcW w:w="1575" w:type="pct"/>
            <w:shd w:val="clear" w:color="auto" w:fill="E5B8B7" w:themeFill="accent2" w:themeFillTint="66"/>
          </w:tcPr>
          <w:p w14:paraId="6CFBA99C" w14:textId="7CDDEA6E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 xml:space="preserve">i richiesti da BCSM </w:t>
            </w:r>
          </w:p>
        </w:tc>
        <w:tc>
          <w:tcPr>
            <w:tcW w:w="1195" w:type="pct"/>
            <w:shd w:val="clear" w:color="auto" w:fill="E5B8B7" w:themeFill="accent2" w:themeFillTint="66"/>
          </w:tcPr>
          <w:p w14:paraId="0DA6B445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offerti</w:t>
            </w:r>
          </w:p>
        </w:tc>
        <w:tc>
          <w:tcPr>
            <w:tcW w:w="2229" w:type="pct"/>
            <w:shd w:val="clear" w:color="auto" w:fill="E5B8B7" w:themeFill="accent2" w:themeFillTint="66"/>
          </w:tcPr>
          <w:p w14:paraId="4F5E7270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7940EB" w:rsidRPr="000A639C" w14:paraId="49E065D1" w14:textId="77777777" w:rsidTr="00E64DCC">
        <w:tc>
          <w:tcPr>
            <w:tcW w:w="1575" w:type="pct"/>
            <w:shd w:val="clear" w:color="auto" w:fill="auto"/>
          </w:tcPr>
          <w:p w14:paraId="757346EE" w14:textId="375B9B91" w:rsidR="007940EB" w:rsidRPr="00EE7973" w:rsidRDefault="00EE7973" w:rsidP="00415E72">
            <w:pPr>
              <w:spacing w:before="0"/>
              <w:rPr>
                <w:rFonts w:ascii="Times New Roman" w:eastAsia="Calibri" w:hAnsi="Times New Roman"/>
                <w:smallCaps/>
                <w:sz w:val="20"/>
              </w:rPr>
            </w:pPr>
            <w:r>
              <w:rPr>
                <w:rFonts w:ascii="Times New Roman" w:eastAsia="Calibri" w:hAnsi="Times New Roman"/>
                <w:smallCaps/>
                <w:sz w:val="20"/>
              </w:rPr>
              <w:t xml:space="preserve">Superficie </w:t>
            </w:r>
            <w:r w:rsidR="007940EB" w:rsidRPr="00EE7973">
              <w:rPr>
                <w:rFonts w:ascii="Times New Roman" w:eastAsia="Calibri" w:hAnsi="Times New Roman"/>
                <w:smallCaps/>
                <w:sz w:val="20"/>
              </w:rPr>
              <w:t>complessiva: Circa 100 mq</w:t>
            </w:r>
          </w:p>
        </w:tc>
        <w:tc>
          <w:tcPr>
            <w:tcW w:w="1195" w:type="pct"/>
            <w:shd w:val="clear" w:color="auto" w:fill="auto"/>
          </w:tcPr>
          <w:p w14:paraId="62751A4F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2229" w:type="pct"/>
            <w:shd w:val="clear" w:color="auto" w:fill="auto"/>
          </w:tcPr>
          <w:p w14:paraId="417F40A9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7940EB" w:rsidRPr="000A639C" w14:paraId="0D9545D1" w14:textId="77777777" w:rsidTr="00E64DCC">
        <w:tc>
          <w:tcPr>
            <w:tcW w:w="1575" w:type="pct"/>
            <w:shd w:val="clear" w:color="auto" w:fill="auto"/>
          </w:tcPr>
          <w:p w14:paraId="18B034B8" w14:textId="4F1C67A9" w:rsidR="00FF021C" w:rsidRPr="00EE7973" w:rsidRDefault="007940EB" w:rsidP="00FF021C">
            <w:pPr>
              <w:jc w:val="left"/>
              <w:rPr>
                <w:rFonts w:ascii="Times New Roman" w:hAnsi="Times New Roman"/>
                <w:smallCaps/>
                <w:sz w:val="20"/>
              </w:rPr>
            </w:pPr>
            <w:r w:rsidRPr="00EE7973" w:rsidDel="00A123E9">
              <w:rPr>
                <w:rFonts w:ascii="Times New Roman" w:eastAsia="Calibri" w:hAnsi="Times New Roman"/>
                <w:smallCaps/>
                <w:color w:val="FF0000"/>
                <w:sz w:val="20"/>
              </w:rPr>
              <w:t xml:space="preserve"> </w:t>
            </w:r>
            <w:r w:rsidR="00FF021C" w:rsidRPr="00EE7973">
              <w:rPr>
                <w:rFonts w:ascii="Times New Roman" w:hAnsi="Times New Roman"/>
                <w:smallCaps/>
                <w:sz w:val="20"/>
              </w:rPr>
              <w:t>Tramezze interne di separazione dalle altre porzioni aventi le seguenti caratteristiche</w:t>
            </w:r>
            <w:r w:rsidR="00415E72" w:rsidRPr="00EE7973">
              <w:rPr>
                <w:rFonts w:ascii="Times New Roman" w:hAnsi="Times New Roman"/>
                <w:smallCaps/>
                <w:sz w:val="20"/>
              </w:rPr>
              <w:t>:</w:t>
            </w:r>
            <w:r w:rsidR="00FF021C" w:rsidRPr="00EE7973">
              <w:rPr>
                <w:rFonts w:ascii="Times New Roman" w:hAnsi="Times New Roman"/>
                <w:smallCaps/>
                <w:sz w:val="20"/>
              </w:rPr>
              <w:t xml:space="preserve"> </w:t>
            </w:r>
          </w:p>
          <w:p w14:paraId="0E38A9D0" w14:textId="78399A88" w:rsidR="007940EB" w:rsidRPr="00EE7973" w:rsidRDefault="00415E72" w:rsidP="00415E72">
            <w:pPr>
              <w:spacing w:before="0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hAnsi="Times New Roman"/>
                <w:smallCaps/>
                <w:sz w:val="20"/>
              </w:rPr>
              <w:t>m</w:t>
            </w:r>
            <w:r w:rsidR="00FF021C" w:rsidRPr="00EE7973">
              <w:rPr>
                <w:rFonts w:ascii="Times New Roman" w:hAnsi="Times New Roman"/>
                <w:smallCaps/>
                <w:sz w:val="20"/>
              </w:rPr>
              <w:t>uratura e/o in cartongesso</w:t>
            </w:r>
            <w:r w:rsidRPr="00EE7973">
              <w:rPr>
                <w:rFonts w:ascii="Times New Roman" w:hAnsi="Times New Roman"/>
                <w:smallCaps/>
                <w:sz w:val="20"/>
              </w:rPr>
              <w:t>.</w:t>
            </w:r>
          </w:p>
        </w:tc>
        <w:tc>
          <w:tcPr>
            <w:tcW w:w="1195" w:type="pct"/>
            <w:shd w:val="clear" w:color="auto" w:fill="auto"/>
          </w:tcPr>
          <w:p w14:paraId="2ED739B3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29" w:type="pct"/>
            <w:shd w:val="clear" w:color="auto" w:fill="auto"/>
          </w:tcPr>
          <w:p w14:paraId="11CD5728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7940EB" w:rsidRPr="000A639C" w14:paraId="371243F4" w14:textId="77777777" w:rsidTr="00E64DCC">
        <w:tc>
          <w:tcPr>
            <w:tcW w:w="1575" w:type="pct"/>
            <w:shd w:val="clear" w:color="auto" w:fill="auto"/>
            <w:vAlign w:val="center"/>
          </w:tcPr>
          <w:p w14:paraId="4F7DC341" w14:textId="77777777" w:rsidR="007940EB" w:rsidRPr="00EE7973" w:rsidRDefault="007940EB" w:rsidP="00415E72">
            <w:pPr>
              <w:spacing w:before="0"/>
              <w:ind w:right="-142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Pavimentazione</w:t>
            </w:r>
          </w:p>
          <w:p w14:paraId="5DFEC7F0" w14:textId="3E5B4BF5" w:rsidR="007940EB" w:rsidRPr="00EE7973" w:rsidRDefault="007940EB" w:rsidP="00415E72">
            <w:pPr>
              <w:numPr>
                <w:ilvl w:val="0"/>
                <w:numId w:val="9"/>
              </w:numPr>
              <w:spacing w:before="0"/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Ceramica</w:t>
            </w:r>
          </w:p>
          <w:p w14:paraId="1249392D" w14:textId="77777777" w:rsidR="007940EB" w:rsidRPr="00EE7973" w:rsidRDefault="007940EB" w:rsidP="00415E72">
            <w:pPr>
              <w:numPr>
                <w:ilvl w:val="0"/>
                <w:numId w:val="9"/>
              </w:numPr>
              <w:spacing w:before="0"/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Gres</w:t>
            </w:r>
          </w:p>
          <w:p w14:paraId="1E2337E9" w14:textId="77777777" w:rsidR="007940EB" w:rsidRPr="00EE7973" w:rsidRDefault="007940EB" w:rsidP="00415E72">
            <w:pPr>
              <w:numPr>
                <w:ilvl w:val="0"/>
                <w:numId w:val="9"/>
              </w:numPr>
              <w:spacing w:before="0"/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Galleggiante</w:t>
            </w:r>
          </w:p>
        </w:tc>
        <w:tc>
          <w:tcPr>
            <w:tcW w:w="1195" w:type="pct"/>
            <w:shd w:val="clear" w:color="auto" w:fill="auto"/>
          </w:tcPr>
          <w:p w14:paraId="4824A0D6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29" w:type="pct"/>
            <w:shd w:val="clear" w:color="auto" w:fill="auto"/>
          </w:tcPr>
          <w:p w14:paraId="403B1E9D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1EA82CEE" w14:textId="77777777" w:rsidR="00415E72" w:rsidRPr="000A639C" w:rsidRDefault="00415E72" w:rsidP="006A4063">
      <w:pPr>
        <w:jc w:val="left"/>
        <w:rPr>
          <w:rFonts w:ascii="Times New Roman" w:eastAsia="Calibri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090"/>
        <w:gridCol w:w="4019"/>
      </w:tblGrid>
      <w:tr w:rsidR="007940EB" w:rsidRPr="000A639C" w14:paraId="7868AE18" w14:textId="77777777" w:rsidTr="00E64DCC">
        <w:trPr>
          <w:cantSplit/>
        </w:trPr>
        <w:tc>
          <w:tcPr>
            <w:tcW w:w="1586" w:type="pct"/>
            <w:shd w:val="clear" w:color="auto" w:fill="B8CCE4" w:themeFill="accent1" w:themeFillTint="66"/>
          </w:tcPr>
          <w:p w14:paraId="4005BD97" w14:textId="50769093" w:rsidR="007940EB" w:rsidRPr="00054410" w:rsidRDefault="007940EB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preferenziali</w:t>
            </w:r>
          </w:p>
          <w:p w14:paraId="1AE76612" w14:textId="6F953416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Specifiche</w:t>
            </w:r>
          </w:p>
        </w:tc>
        <w:tc>
          <w:tcPr>
            <w:tcW w:w="1168" w:type="pct"/>
            <w:shd w:val="clear" w:color="auto" w:fill="B8CCE4" w:themeFill="accent1" w:themeFillTint="66"/>
          </w:tcPr>
          <w:p w14:paraId="3A437C2F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offerti</w:t>
            </w:r>
          </w:p>
        </w:tc>
        <w:tc>
          <w:tcPr>
            <w:tcW w:w="2246" w:type="pct"/>
            <w:shd w:val="clear" w:color="auto" w:fill="B8CCE4" w:themeFill="accent1" w:themeFillTint="66"/>
          </w:tcPr>
          <w:p w14:paraId="49FFE107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2868C7" w:rsidRPr="000A639C" w14:paraId="113EDE8F" w14:textId="77777777" w:rsidTr="00E64DCC">
        <w:trPr>
          <w:cantSplit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5543" w14:textId="506BE8FC" w:rsidR="002868C7" w:rsidRPr="00EE7973" w:rsidRDefault="002868C7" w:rsidP="00EE7973">
            <w:pPr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</w:t>
            </w:r>
            <w:r w:rsidRPr="00EE7973">
              <w:rPr>
                <w:rFonts w:ascii="Times New Roman" w:hAnsi="Times New Roman"/>
                <w:smallCaps/>
                <w:sz w:val="20"/>
              </w:rPr>
              <w:t>rredato con un tavolo riunioni e n. 50 sedie per esecuzione aste</w:t>
            </w:r>
            <w:r w:rsidRPr="00EE7973" w:rsidDel="001005D1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962" w14:textId="77777777" w:rsidR="002868C7" w:rsidRPr="000A639C" w:rsidRDefault="002868C7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D75C" w14:textId="77777777" w:rsidR="002868C7" w:rsidRPr="000A639C" w:rsidRDefault="002868C7" w:rsidP="006A4063">
            <w:pPr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33ECCA6C" w14:textId="381DEE7C" w:rsidR="008E0E61" w:rsidRDefault="008E0E61" w:rsidP="006A4063">
      <w:pPr>
        <w:rPr>
          <w:rFonts w:ascii="Times New Roman" w:hAnsi="Times New Roman"/>
          <w:sz w:val="16"/>
          <w:szCs w:val="16"/>
        </w:rPr>
      </w:pPr>
    </w:p>
    <w:p w14:paraId="0EEE7652" w14:textId="77777777" w:rsidR="00E64DCC" w:rsidRDefault="00E64DCC" w:rsidP="006A4063">
      <w:pPr>
        <w:rPr>
          <w:rFonts w:ascii="Times New Roman" w:hAnsi="Times New Roman"/>
          <w:sz w:val="16"/>
          <w:szCs w:val="16"/>
        </w:rPr>
      </w:pPr>
    </w:p>
    <w:p w14:paraId="6D3DD92A" w14:textId="77777777" w:rsidR="00E64DCC" w:rsidRDefault="00E64DCC" w:rsidP="006A4063">
      <w:pPr>
        <w:rPr>
          <w:rFonts w:ascii="Times New Roman" w:hAnsi="Times New Roman"/>
          <w:sz w:val="16"/>
          <w:szCs w:val="16"/>
        </w:rPr>
      </w:pPr>
    </w:p>
    <w:p w14:paraId="78C114FE" w14:textId="77777777" w:rsidR="00E64DCC" w:rsidRPr="000A639C" w:rsidRDefault="00E64DCC" w:rsidP="006A4063">
      <w:pPr>
        <w:rPr>
          <w:rFonts w:ascii="Times New Roman" w:hAnsi="Times New Roman"/>
          <w:sz w:val="16"/>
          <w:szCs w:val="16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7"/>
        <w:gridCol w:w="3969"/>
      </w:tblGrid>
      <w:tr w:rsidR="007940EB" w:rsidRPr="000A639C" w14:paraId="6162D797" w14:textId="77777777" w:rsidTr="00415E72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1C0EC80" w14:textId="3808C6A9" w:rsidR="007940EB" w:rsidRPr="00415E72" w:rsidRDefault="007940EB" w:rsidP="00415E72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mallCaps/>
                <w:sz w:val="20"/>
              </w:rPr>
              <w:t>caratteristiche del p</w:t>
            </w: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iazzale esterno</w:t>
            </w:r>
          </w:p>
          <w:p w14:paraId="70D61EA7" w14:textId="77777777" w:rsidR="007940EB" w:rsidRPr="000A639C" w:rsidRDefault="007940EB" w:rsidP="006A4063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7940EB" w:rsidRPr="000A639C" w14:paraId="5B15152C" w14:textId="77777777" w:rsidTr="00E64DCC">
        <w:tc>
          <w:tcPr>
            <w:tcW w:w="1575" w:type="pct"/>
            <w:shd w:val="clear" w:color="auto" w:fill="E5B8B7" w:themeFill="accent2" w:themeFillTint="66"/>
          </w:tcPr>
          <w:p w14:paraId="104C2616" w14:textId="00D8B2EF" w:rsidR="007940EB" w:rsidRPr="000A639C" w:rsidRDefault="007940EB" w:rsidP="00415E72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B42A5">
              <w:rPr>
                <w:rFonts w:ascii="Times New Roman" w:eastAsia="Calibri" w:hAnsi="Times New Roman"/>
                <w:b/>
                <w:smallCaps/>
                <w:sz w:val="20"/>
              </w:rPr>
              <w:t>Requisit</w:t>
            </w:r>
            <w:r>
              <w:rPr>
                <w:rFonts w:ascii="Times New Roman" w:eastAsia="Calibri" w:hAnsi="Times New Roman"/>
                <w:b/>
                <w:smallCaps/>
                <w:sz w:val="20"/>
              </w:rPr>
              <w:t>i richiesti da BCSM</w:t>
            </w:r>
          </w:p>
        </w:tc>
        <w:tc>
          <w:tcPr>
            <w:tcW w:w="1195" w:type="pct"/>
            <w:shd w:val="clear" w:color="auto" w:fill="E5B8B7" w:themeFill="accent2" w:themeFillTint="66"/>
          </w:tcPr>
          <w:p w14:paraId="545DD0D7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Requisiti offerti</w:t>
            </w:r>
          </w:p>
        </w:tc>
        <w:tc>
          <w:tcPr>
            <w:tcW w:w="2231" w:type="pct"/>
            <w:shd w:val="clear" w:color="auto" w:fill="E5B8B7" w:themeFill="accent2" w:themeFillTint="66"/>
          </w:tcPr>
          <w:p w14:paraId="2E21A073" w14:textId="77777777" w:rsidR="007940EB" w:rsidRPr="00415E72" w:rsidRDefault="007940EB" w:rsidP="00415E72">
            <w:pPr>
              <w:jc w:val="center"/>
              <w:rPr>
                <w:rFonts w:ascii="Times New Roman" w:eastAsia="Calibri" w:hAnsi="Times New Roman"/>
                <w:b/>
                <w:smallCaps/>
                <w:sz w:val="20"/>
              </w:rPr>
            </w:pPr>
            <w:r w:rsidRPr="00415E72">
              <w:rPr>
                <w:rFonts w:ascii="Times New Roman" w:eastAsia="Calibri" w:hAnsi="Times New Roman"/>
                <w:b/>
                <w:smallCaps/>
                <w:sz w:val="20"/>
              </w:rPr>
              <w:t>Nota descrittiva riservata all’offerente</w:t>
            </w:r>
          </w:p>
        </w:tc>
      </w:tr>
      <w:tr w:rsidR="007940EB" w:rsidRPr="000A639C" w14:paraId="5DCB75CA" w14:textId="77777777" w:rsidTr="00E64DCC">
        <w:tc>
          <w:tcPr>
            <w:tcW w:w="1575" w:type="pct"/>
            <w:shd w:val="clear" w:color="auto" w:fill="auto"/>
          </w:tcPr>
          <w:p w14:paraId="13DA3146" w14:textId="14551B92" w:rsidR="007940EB" w:rsidRPr="00EE7973" w:rsidRDefault="007940EB" w:rsidP="00415E72">
            <w:pPr>
              <w:spacing w:before="0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Superfice complessiva: Circa 250 mq</w:t>
            </w:r>
          </w:p>
        </w:tc>
        <w:tc>
          <w:tcPr>
            <w:tcW w:w="1195" w:type="pct"/>
            <w:shd w:val="clear" w:color="auto" w:fill="auto"/>
          </w:tcPr>
          <w:p w14:paraId="34A10FE4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2231" w:type="pct"/>
            <w:shd w:val="clear" w:color="auto" w:fill="auto"/>
          </w:tcPr>
          <w:p w14:paraId="21EB5FEB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7940EB" w:rsidRPr="000A639C" w14:paraId="5431B6FB" w14:textId="77777777" w:rsidTr="00E64DCC">
        <w:tc>
          <w:tcPr>
            <w:tcW w:w="1575" w:type="pct"/>
            <w:shd w:val="clear" w:color="auto" w:fill="auto"/>
          </w:tcPr>
          <w:p w14:paraId="75F2E66F" w14:textId="77777777" w:rsidR="007940EB" w:rsidRPr="00EE7973" w:rsidRDefault="007940EB" w:rsidP="00415E72">
            <w:pPr>
              <w:spacing w:before="0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Manto asfaltico</w:t>
            </w:r>
          </w:p>
          <w:p w14:paraId="05B5D9AB" w14:textId="0B94632C" w:rsidR="007940EB" w:rsidRPr="00EE7973" w:rsidRDefault="007940EB" w:rsidP="00415E72">
            <w:pPr>
              <w:spacing w:before="0"/>
              <w:jc w:val="center"/>
              <w:rPr>
                <w:rFonts w:ascii="Times New Roman" w:eastAsia="Calibri" w:hAnsi="Times New Roman"/>
                <w:smallCaps/>
                <w:sz w:val="20"/>
              </w:rPr>
            </w:pPr>
          </w:p>
        </w:tc>
        <w:tc>
          <w:tcPr>
            <w:tcW w:w="1195" w:type="pct"/>
            <w:shd w:val="clear" w:color="auto" w:fill="auto"/>
          </w:tcPr>
          <w:p w14:paraId="2C6C1E55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31" w:type="pct"/>
            <w:shd w:val="clear" w:color="auto" w:fill="auto"/>
          </w:tcPr>
          <w:p w14:paraId="4AD478F9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7940EB" w:rsidRPr="000A639C" w14:paraId="01732E7F" w14:textId="77777777" w:rsidTr="00E64DCC">
        <w:tc>
          <w:tcPr>
            <w:tcW w:w="1575" w:type="pct"/>
            <w:shd w:val="clear" w:color="auto" w:fill="auto"/>
          </w:tcPr>
          <w:p w14:paraId="1483C10F" w14:textId="4DC64287" w:rsidR="007940EB" w:rsidRPr="00EE7973" w:rsidRDefault="007940EB" w:rsidP="00415E72">
            <w:pPr>
              <w:spacing w:before="0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Accessibilità con autoarticolato </w:t>
            </w:r>
          </w:p>
        </w:tc>
        <w:tc>
          <w:tcPr>
            <w:tcW w:w="1195" w:type="pct"/>
            <w:shd w:val="clear" w:color="auto" w:fill="auto"/>
          </w:tcPr>
          <w:p w14:paraId="1D921878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31" w:type="pct"/>
            <w:shd w:val="clear" w:color="auto" w:fill="auto"/>
          </w:tcPr>
          <w:p w14:paraId="08C17A08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7940EB" w:rsidRPr="000A639C" w14:paraId="1A65E95B" w14:textId="77777777" w:rsidTr="00E64DCC">
        <w:tc>
          <w:tcPr>
            <w:tcW w:w="1575" w:type="pct"/>
            <w:shd w:val="clear" w:color="auto" w:fill="auto"/>
          </w:tcPr>
          <w:p w14:paraId="28BB9241" w14:textId="0EF30A3B" w:rsidR="007940EB" w:rsidRPr="00EE7973" w:rsidRDefault="007940EB" w:rsidP="00415E72">
            <w:pPr>
              <w:spacing w:before="0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Recinzione</w:t>
            </w:r>
            <w:r w:rsidR="002868C7" w:rsidRPr="00EE7973">
              <w:rPr>
                <w:rFonts w:ascii="Times New Roman" w:eastAsia="Calibri" w:hAnsi="Times New Roman"/>
                <w:smallCaps/>
                <w:sz w:val="20"/>
              </w:rPr>
              <w:t>: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 </w:t>
            </w:r>
            <w:r w:rsidR="002868C7" w:rsidRPr="00EE7973">
              <w:rPr>
                <w:rFonts w:ascii="Times New Roman" w:eastAsia="Calibri" w:hAnsi="Times New Roman"/>
                <w:smallCaps/>
                <w:sz w:val="20"/>
              </w:rPr>
              <w:t>c</w:t>
            </w:r>
            <w:r w:rsidRPr="00EE7973">
              <w:rPr>
                <w:rFonts w:ascii="Times New Roman" w:eastAsia="Calibri" w:hAnsi="Times New Roman"/>
                <w:smallCaps/>
                <w:sz w:val="20"/>
              </w:rPr>
              <w:t>irca h 150 cm</w:t>
            </w:r>
          </w:p>
        </w:tc>
        <w:tc>
          <w:tcPr>
            <w:tcW w:w="1195" w:type="pct"/>
            <w:shd w:val="clear" w:color="auto" w:fill="auto"/>
          </w:tcPr>
          <w:p w14:paraId="3EE69637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31" w:type="pct"/>
            <w:shd w:val="clear" w:color="auto" w:fill="auto"/>
          </w:tcPr>
          <w:p w14:paraId="2F1D8436" w14:textId="77777777" w:rsidR="007940EB" w:rsidRPr="000A639C" w:rsidRDefault="007940EB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2868C7" w:rsidRPr="000A639C" w14:paraId="7C3588B3" w14:textId="77777777" w:rsidTr="00E64DCC">
        <w:tc>
          <w:tcPr>
            <w:tcW w:w="1575" w:type="pct"/>
            <w:shd w:val="clear" w:color="auto" w:fill="auto"/>
            <w:vAlign w:val="center"/>
          </w:tcPr>
          <w:p w14:paraId="14B01F25" w14:textId="77777777" w:rsidR="002868C7" w:rsidRPr="00EE7973" w:rsidRDefault="002868C7" w:rsidP="00415E72">
            <w:pPr>
              <w:spacing w:before="0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 xml:space="preserve">Cancello </w:t>
            </w:r>
          </w:p>
          <w:p w14:paraId="2BD5990E" w14:textId="4D8F7CB6" w:rsidR="002868C7" w:rsidRPr="00EE7973" w:rsidRDefault="002868C7" w:rsidP="00415E72">
            <w:pPr>
              <w:numPr>
                <w:ilvl w:val="0"/>
                <w:numId w:val="9"/>
              </w:numPr>
              <w:spacing w:before="0"/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Manuale</w:t>
            </w:r>
          </w:p>
          <w:p w14:paraId="3C5D696E" w14:textId="77777777" w:rsidR="002868C7" w:rsidRPr="00EE7973" w:rsidRDefault="002868C7" w:rsidP="00415E72">
            <w:pPr>
              <w:numPr>
                <w:ilvl w:val="0"/>
                <w:numId w:val="9"/>
              </w:numPr>
              <w:spacing w:before="0"/>
              <w:ind w:left="175" w:hanging="175"/>
              <w:jc w:val="left"/>
              <w:rPr>
                <w:rFonts w:ascii="Times New Roman" w:eastAsia="Calibri" w:hAnsi="Times New Roman"/>
                <w:smallCaps/>
                <w:sz w:val="20"/>
              </w:rPr>
            </w:pPr>
            <w:r w:rsidRPr="00EE7973">
              <w:rPr>
                <w:rFonts w:ascii="Times New Roman" w:eastAsia="Calibri" w:hAnsi="Times New Roman"/>
                <w:smallCaps/>
                <w:sz w:val="20"/>
              </w:rPr>
              <w:t>Automatico</w:t>
            </w:r>
          </w:p>
        </w:tc>
        <w:tc>
          <w:tcPr>
            <w:tcW w:w="1195" w:type="pct"/>
            <w:shd w:val="clear" w:color="auto" w:fill="auto"/>
          </w:tcPr>
          <w:p w14:paraId="66A27567" w14:textId="77777777" w:rsidR="002868C7" w:rsidRPr="000A639C" w:rsidRDefault="002868C7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31" w:type="pct"/>
            <w:shd w:val="clear" w:color="auto" w:fill="auto"/>
          </w:tcPr>
          <w:p w14:paraId="017EE576" w14:textId="77777777" w:rsidR="002868C7" w:rsidRPr="000A639C" w:rsidRDefault="002868C7" w:rsidP="00415E72">
            <w:pPr>
              <w:spacing w:before="0"/>
              <w:rPr>
                <w:rFonts w:ascii="Times New Roman" w:eastAsia="Calibri" w:hAnsi="Times New Roman"/>
                <w:sz w:val="20"/>
              </w:rPr>
            </w:pPr>
          </w:p>
        </w:tc>
      </w:tr>
    </w:tbl>
    <w:p w14:paraId="320554D0" w14:textId="2FEAB42E" w:rsidR="00054410" w:rsidRDefault="00054410" w:rsidP="006A4063">
      <w:pPr>
        <w:rPr>
          <w:rFonts w:ascii="Times New Roman" w:hAnsi="Times New Roman"/>
          <w:sz w:val="24"/>
          <w:szCs w:val="24"/>
        </w:rPr>
      </w:pPr>
    </w:p>
    <w:p w14:paraId="2CCA3B02" w14:textId="6A329830" w:rsidR="00BF7561" w:rsidRPr="0086024D" w:rsidRDefault="00BF7561" w:rsidP="006A4063">
      <w:pPr>
        <w:rPr>
          <w:rFonts w:ascii="Times New Roman" w:hAnsi="Times New Roman"/>
          <w:sz w:val="24"/>
          <w:szCs w:val="24"/>
        </w:rPr>
      </w:pPr>
      <w:r w:rsidRPr="0086024D">
        <w:rPr>
          <w:rFonts w:ascii="Times New Roman" w:hAnsi="Times New Roman"/>
          <w:sz w:val="24"/>
          <w:szCs w:val="24"/>
        </w:rPr>
        <w:t>Alla presente offerta economica si allega:</w:t>
      </w:r>
    </w:p>
    <w:p w14:paraId="65468408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dell’identificazione catastale dell’unità immobiliare offerta;</w:t>
      </w:r>
    </w:p>
    <w:p w14:paraId="5D440B9C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delle destinazioni d’uso delle porzioni richieste (doc. urbanistica);</w:t>
      </w:r>
    </w:p>
    <w:p w14:paraId="167E3E4F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dell’ultimo progetto approvato;</w:t>
      </w:r>
    </w:p>
    <w:p w14:paraId="04291FFD" w14:textId="6A5B9F1C" w:rsidR="00376DF1" w:rsidRPr="00415E72" w:rsidRDefault="00376DF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415E72">
        <w:rPr>
          <w:rFonts w:ascii="Times New Roman" w:hAnsi="Times New Roman"/>
          <w:sz w:val="24"/>
          <w:szCs w:val="24"/>
        </w:rPr>
        <w:t>copia dell</w:t>
      </w:r>
      <w:r w:rsidR="00415E72" w:rsidRPr="00415E72">
        <w:rPr>
          <w:rFonts w:ascii="Times New Roman" w:hAnsi="Times New Roman"/>
          <w:sz w:val="24"/>
          <w:szCs w:val="24"/>
        </w:rPr>
        <w:t xml:space="preserve">a documentazione comprovante la </w:t>
      </w:r>
      <w:r w:rsidRPr="00415E72">
        <w:rPr>
          <w:rFonts w:ascii="Times New Roman" w:hAnsi="Times New Roman"/>
          <w:sz w:val="24"/>
          <w:szCs w:val="24"/>
        </w:rPr>
        <w:t>conformità dell’immobile alle norme in materia di urbanistica (Testo unico 140/2017);</w:t>
      </w:r>
    </w:p>
    <w:p w14:paraId="38BCE4BC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dei certificati di conformità degli impianti;</w:t>
      </w:r>
    </w:p>
    <w:p w14:paraId="419FC023" w14:textId="77777777" w:rsidR="00BF7561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copia dei contratti acqua, luce e gas;</w:t>
      </w:r>
    </w:p>
    <w:p w14:paraId="289ACF44" w14:textId="77777777" w:rsidR="00D10C9C" w:rsidRPr="00376DF1" w:rsidRDefault="00BF7561" w:rsidP="00376DF1">
      <w:pPr>
        <w:pStyle w:val="Paragrafoelenco"/>
        <w:numPr>
          <w:ilvl w:val="1"/>
          <w:numId w:val="9"/>
        </w:numPr>
        <w:ind w:left="567" w:hanging="426"/>
        <w:rPr>
          <w:rFonts w:ascii="Times New Roman" w:hAnsi="Times New Roman"/>
          <w:sz w:val="24"/>
          <w:szCs w:val="24"/>
        </w:rPr>
      </w:pPr>
      <w:r w:rsidRPr="00376DF1">
        <w:rPr>
          <w:rFonts w:ascii="Times New Roman" w:hAnsi="Times New Roman"/>
          <w:sz w:val="24"/>
          <w:szCs w:val="24"/>
        </w:rPr>
        <w:t>fotografie dell’immobile esterne/interne a colori.</w:t>
      </w:r>
    </w:p>
    <w:p w14:paraId="77201FEC" w14:textId="77777777" w:rsidR="00376DF1" w:rsidRDefault="00376DF1" w:rsidP="006A4063">
      <w:pPr>
        <w:rPr>
          <w:rFonts w:ascii="Times New Roman" w:hAnsi="Times New Roman"/>
          <w:sz w:val="24"/>
          <w:szCs w:val="24"/>
        </w:rPr>
      </w:pPr>
    </w:p>
    <w:p w14:paraId="26758D3C" w14:textId="77777777" w:rsidR="007F2423" w:rsidRDefault="007F2423" w:rsidP="006A4063">
      <w:pPr>
        <w:rPr>
          <w:rFonts w:ascii="Times New Roman" w:hAnsi="Times New Roman"/>
          <w:sz w:val="24"/>
          <w:szCs w:val="24"/>
        </w:rPr>
      </w:pPr>
    </w:p>
    <w:p w14:paraId="06B7EAE0" w14:textId="77777777" w:rsidR="007F2423" w:rsidRDefault="007F2423" w:rsidP="006A4063">
      <w:pPr>
        <w:rPr>
          <w:rFonts w:ascii="Times New Roman" w:hAnsi="Times New Roman"/>
          <w:sz w:val="24"/>
          <w:szCs w:val="24"/>
        </w:rPr>
      </w:pPr>
    </w:p>
    <w:p w14:paraId="58BA5011" w14:textId="77777777" w:rsidR="00BF7561" w:rsidRPr="00B9358F" w:rsidRDefault="00BF7561" w:rsidP="006A40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Marino, _________________</w:t>
      </w:r>
    </w:p>
    <w:p w14:paraId="7E9E7AF5" w14:textId="77777777" w:rsidR="003F7C41" w:rsidRDefault="003F7C41" w:rsidP="006A4063">
      <w:pPr>
        <w:rPr>
          <w:rFonts w:ascii="Times New Roman" w:hAnsi="Times New Roman"/>
          <w:sz w:val="24"/>
          <w:szCs w:val="24"/>
        </w:rPr>
      </w:pPr>
    </w:p>
    <w:p w14:paraId="48D580B8" w14:textId="77777777" w:rsidR="00415E72" w:rsidRDefault="00415E72" w:rsidP="006A4063">
      <w:pPr>
        <w:rPr>
          <w:rFonts w:ascii="Times New Roman" w:hAnsi="Times New Roman"/>
          <w:sz w:val="24"/>
          <w:szCs w:val="24"/>
        </w:rPr>
      </w:pPr>
    </w:p>
    <w:p w14:paraId="20E00097" w14:textId="1FC18AC9" w:rsidR="0019343A" w:rsidRPr="00B9358F" w:rsidRDefault="00BF7561" w:rsidP="006A4063">
      <w:pPr>
        <w:rPr>
          <w:rFonts w:ascii="Times New Roman" w:hAnsi="Times New Roman"/>
          <w:sz w:val="24"/>
          <w:szCs w:val="24"/>
        </w:rPr>
      </w:pPr>
      <w:r w:rsidRPr="00B9358F">
        <w:rPr>
          <w:rFonts w:ascii="Times New Roman" w:hAnsi="Times New Roman"/>
          <w:sz w:val="24"/>
          <w:szCs w:val="24"/>
        </w:rPr>
        <w:t>Firma dell’offerente ______________________________________</w:t>
      </w:r>
    </w:p>
    <w:sectPr w:rsidR="0019343A" w:rsidRPr="00B9358F" w:rsidSect="00A47C36">
      <w:headerReference w:type="default" r:id="rId8"/>
      <w:footerReference w:type="even" r:id="rId9"/>
      <w:footerReference w:type="default" r:id="rId10"/>
      <w:pgSz w:w="11906" w:h="16838" w:code="9"/>
      <w:pgMar w:top="3092" w:right="1588" w:bottom="426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83E4" w14:textId="77777777" w:rsidR="004B18F5" w:rsidRDefault="004B18F5">
      <w:r>
        <w:separator/>
      </w:r>
    </w:p>
  </w:endnote>
  <w:endnote w:type="continuationSeparator" w:id="0">
    <w:p w14:paraId="7516B435" w14:textId="77777777" w:rsidR="004B18F5" w:rsidRDefault="004B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68DD" w14:textId="77777777" w:rsidR="004B18F5" w:rsidRDefault="004B18F5" w:rsidP="000339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93D5DA" w14:textId="77777777" w:rsidR="004B18F5" w:rsidRDefault="004B18F5" w:rsidP="00BF3F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DA3D" w14:textId="6794ADED" w:rsidR="004B18F5" w:rsidRPr="00CD6EC2" w:rsidRDefault="004B18F5" w:rsidP="000D4BEA">
    <w:pPr>
      <w:pStyle w:val="Pidipagina"/>
      <w:jc w:val="center"/>
      <w:rPr>
        <w:sz w:val="20"/>
      </w:rPr>
    </w:pPr>
    <w:r w:rsidRPr="00CD6EC2">
      <w:rPr>
        <w:sz w:val="20"/>
      </w:rPr>
      <w:fldChar w:fldCharType="begin"/>
    </w:r>
    <w:r w:rsidRPr="00CD6EC2">
      <w:rPr>
        <w:sz w:val="20"/>
      </w:rPr>
      <w:instrText>PAGE   \* MERGEFORMAT</w:instrText>
    </w:r>
    <w:r w:rsidRPr="00CD6EC2">
      <w:rPr>
        <w:sz w:val="20"/>
      </w:rPr>
      <w:fldChar w:fldCharType="separate"/>
    </w:r>
    <w:r w:rsidR="00A9574E">
      <w:rPr>
        <w:noProof/>
        <w:sz w:val="20"/>
      </w:rPr>
      <w:t>1</w:t>
    </w:r>
    <w:r w:rsidRPr="00CD6EC2">
      <w:rPr>
        <w:sz w:val="20"/>
      </w:rPr>
      <w:fldChar w:fldCharType="end"/>
    </w:r>
  </w:p>
  <w:p w14:paraId="2E4520CA" w14:textId="77777777" w:rsidR="004B18F5" w:rsidRPr="00CD6EC2" w:rsidRDefault="004B18F5" w:rsidP="00CD6E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C37F" w14:textId="77777777" w:rsidR="004B18F5" w:rsidRDefault="004B18F5">
      <w:r>
        <w:separator/>
      </w:r>
    </w:p>
  </w:footnote>
  <w:footnote w:type="continuationSeparator" w:id="0">
    <w:p w14:paraId="197EAC95" w14:textId="77777777" w:rsidR="004B18F5" w:rsidRDefault="004B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CCB29" w14:textId="77777777" w:rsidR="004B18F5" w:rsidRDefault="004B18F5" w:rsidP="008C6CB2">
    <w:pPr>
      <w:pStyle w:val="Intestazione"/>
      <w:ind w:left="284"/>
      <w:jc w:val="center"/>
    </w:pPr>
    <w:r>
      <w:rPr>
        <w:noProof/>
        <w:lang w:eastAsia="it-IT"/>
      </w:rPr>
      <w:drawing>
        <wp:inline distT="0" distB="0" distL="0" distR="0" wp14:anchorId="3D839270" wp14:editId="7B95B6CA">
          <wp:extent cx="2188845" cy="471170"/>
          <wp:effectExtent l="0" t="0" r="1905" b="5080"/>
          <wp:docPr id="1" name="Immagine 1" descr="logo_color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A914E" w14:textId="77777777" w:rsidR="004B18F5" w:rsidRPr="00B9358F" w:rsidRDefault="004B18F5" w:rsidP="00AA7304">
    <w:pPr>
      <w:pStyle w:val="Intestazione"/>
      <w:jc w:val="center"/>
      <w:rPr>
        <w:rFonts w:ascii="Times New Roman" w:hAnsi="Times New Roman"/>
      </w:rPr>
    </w:pPr>
    <w:r>
      <w:rPr>
        <w:rFonts w:ascii="Times New Roman" w:hAnsi="Times New Roman"/>
      </w:rPr>
      <w:t>Servizi Amministrativi</w:t>
    </w:r>
  </w:p>
  <w:p w14:paraId="2C052AA7" w14:textId="77777777" w:rsidR="004B18F5" w:rsidRPr="00B9358F" w:rsidRDefault="004B18F5" w:rsidP="00AA7304">
    <w:pPr>
      <w:pStyle w:val="Intestazione"/>
      <w:jc w:val="center"/>
      <w:rPr>
        <w:rFonts w:ascii="Times New Roman" w:hAnsi="Times New Roman"/>
      </w:rPr>
    </w:pPr>
    <w:r w:rsidRPr="00B9358F">
      <w:rPr>
        <w:rFonts w:ascii="Times New Roman" w:hAnsi="Times New Roman"/>
      </w:rPr>
      <w:t>Servizi Generali</w:t>
    </w:r>
  </w:p>
  <w:p w14:paraId="5D4224A4" w14:textId="77777777" w:rsidR="004B18F5" w:rsidRPr="009B03BF" w:rsidRDefault="004B18F5" w:rsidP="008C6CB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00"/>
      <w:ind w:left="-142"/>
      <w:jc w:val="center"/>
      <w:rPr>
        <w:rFonts w:ascii="Arial" w:hAnsi="Arial" w:cs="Arial"/>
        <w:bCs/>
      </w:rPr>
    </w:pPr>
    <w:r>
      <w:rPr>
        <w:rFonts w:ascii="Times New Roman" w:hAnsi="Times New Roman"/>
        <w:bCs/>
        <w:sz w:val="32"/>
        <w:szCs w:val="32"/>
      </w:rPr>
      <w:t xml:space="preserve">Modulo </w:t>
    </w:r>
    <w:r w:rsidRPr="00B9358F">
      <w:rPr>
        <w:rFonts w:ascii="Times New Roman" w:hAnsi="Times New Roman"/>
        <w:bCs/>
        <w:sz w:val="32"/>
        <w:szCs w:val="32"/>
      </w:rPr>
      <w:t xml:space="preserve">Offerta </w:t>
    </w:r>
    <w:r>
      <w:rPr>
        <w:rFonts w:ascii="Times New Roman" w:hAnsi="Times New Roman"/>
        <w:bCs/>
        <w:sz w:val="32"/>
        <w:szCs w:val="32"/>
      </w:rPr>
      <w:t>E</w:t>
    </w:r>
    <w:r w:rsidRPr="00B9358F">
      <w:rPr>
        <w:rFonts w:ascii="Times New Roman" w:hAnsi="Times New Roman"/>
        <w:bCs/>
        <w:sz w:val="32"/>
        <w:szCs w:val="32"/>
      </w:rPr>
      <w:t xml:space="preserve">conomica </w:t>
    </w:r>
    <w:r>
      <w:rPr>
        <w:rFonts w:ascii="Times New Roman" w:hAnsi="Times New Roman"/>
        <w:bCs/>
        <w:sz w:val="32"/>
        <w:szCs w:val="32"/>
      </w:rPr>
      <w:t>Locazione</w:t>
    </w:r>
    <w:r w:rsidRPr="00B9358F">
      <w:rPr>
        <w:rFonts w:ascii="Times New Roman" w:hAnsi="Times New Roman"/>
        <w:bCs/>
        <w:sz w:val="32"/>
        <w:szCs w:val="32"/>
      </w:rPr>
      <w:t xml:space="preserve"> "Rif. BCSM  </w:t>
    </w:r>
    <w:r>
      <w:rPr>
        <w:rFonts w:ascii="Times New Roman" w:hAnsi="Times New Roman"/>
        <w:bCs/>
        <w:sz w:val="32"/>
        <w:szCs w:val="32"/>
      </w:rPr>
      <w:t>08</w:t>
    </w:r>
    <w:r w:rsidRPr="00B9358F">
      <w:rPr>
        <w:rFonts w:ascii="Times New Roman" w:hAnsi="Times New Roman"/>
        <w:bCs/>
        <w:sz w:val="32"/>
        <w:szCs w:val="32"/>
      </w:rPr>
      <w:t>/201</w:t>
    </w:r>
    <w:r>
      <w:rPr>
        <w:rFonts w:ascii="Times New Roman" w:hAnsi="Times New Roman"/>
        <w:bCs/>
        <w:sz w:val="32"/>
        <w:szCs w:val="32"/>
      </w:rPr>
      <w:t>8</w:t>
    </w:r>
    <w:r w:rsidRPr="009B03BF">
      <w:rPr>
        <w:rFonts w:ascii="Arial" w:hAnsi="Arial" w:cs="Arial"/>
        <w:bCs/>
        <w:sz w:val="32"/>
        <w:szCs w:val="32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8D5"/>
    <w:multiLevelType w:val="hybridMultilevel"/>
    <w:tmpl w:val="2D3473FE"/>
    <w:lvl w:ilvl="0" w:tplc="49965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9B2"/>
    <w:multiLevelType w:val="hybridMultilevel"/>
    <w:tmpl w:val="75583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148"/>
    <w:multiLevelType w:val="hybridMultilevel"/>
    <w:tmpl w:val="3628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83D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5E8A"/>
    <w:multiLevelType w:val="hybridMultilevel"/>
    <w:tmpl w:val="1F32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78E6"/>
    <w:multiLevelType w:val="hybridMultilevel"/>
    <w:tmpl w:val="CD328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B65F0"/>
    <w:multiLevelType w:val="hybridMultilevel"/>
    <w:tmpl w:val="D24C6E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72277"/>
    <w:multiLevelType w:val="hybridMultilevel"/>
    <w:tmpl w:val="D48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40481"/>
    <w:multiLevelType w:val="hybridMultilevel"/>
    <w:tmpl w:val="FEC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A2017"/>
    <w:multiLevelType w:val="hybridMultilevel"/>
    <w:tmpl w:val="B18267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17CE7"/>
    <w:multiLevelType w:val="hybridMultilevel"/>
    <w:tmpl w:val="4422185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E50E55"/>
    <w:multiLevelType w:val="hybridMultilevel"/>
    <w:tmpl w:val="194A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808E3"/>
    <w:multiLevelType w:val="hybridMultilevel"/>
    <w:tmpl w:val="550AC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7"/>
    <w:rsid w:val="00004F92"/>
    <w:rsid w:val="000102EC"/>
    <w:rsid w:val="000222A7"/>
    <w:rsid w:val="00022C74"/>
    <w:rsid w:val="0002363A"/>
    <w:rsid w:val="00033952"/>
    <w:rsid w:val="00042ACA"/>
    <w:rsid w:val="000451F0"/>
    <w:rsid w:val="000518E3"/>
    <w:rsid w:val="00053311"/>
    <w:rsid w:val="00054410"/>
    <w:rsid w:val="00061E63"/>
    <w:rsid w:val="00074BC4"/>
    <w:rsid w:val="0008232F"/>
    <w:rsid w:val="000837EA"/>
    <w:rsid w:val="00092C6F"/>
    <w:rsid w:val="000A639C"/>
    <w:rsid w:val="000A75D4"/>
    <w:rsid w:val="000B1A89"/>
    <w:rsid w:val="000B1E01"/>
    <w:rsid w:val="000C5EF1"/>
    <w:rsid w:val="000C6285"/>
    <w:rsid w:val="000D4BEA"/>
    <w:rsid w:val="000D516A"/>
    <w:rsid w:val="000F5823"/>
    <w:rsid w:val="000F5C67"/>
    <w:rsid w:val="001005D1"/>
    <w:rsid w:val="00100BAB"/>
    <w:rsid w:val="00101164"/>
    <w:rsid w:val="00106408"/>
    <w:rsid w:val="00111476"/>
    <w:rsid w:val="00113B04"/>
    <w:rsid w:val="00117077"/>
    <w:rsid w:val="00133855"/>
    <w:rsid w:val="0014279B"/>
    <w:rsid w:val="001461F2"/>
    <w:rsid w:val="0015179D"/>
    <w:rsid w:val="00187A3A"/>
    <w:rsid w:val="0019343A"/>
    <w:rsid w:val="00196937"/>
    <w:rsid w:val="001A6631"/>
    <w:rsid w:val="001B3C99"/>
    <w:rsid w:val="001C2326"/>
    <w:rsid w:val="001C34F9"/>
    <w:rsid w:val="001D1A64"/>
    <w:rsid w:val="001D2263"/>
    <w:rsid w:val="001D2FB5"/>
    <w:rsid w:val="001D72EE"/>
    <w:rsid w:val="001E289A"/>
    <w:rsid w:val="001E2B81"/>
    <w:rsid w:val="001E50AF"/>
    <w:rsid w:val="001E54CA"/>
    <w:rsid w:val="001F4710"/>
    <w:rsid w:val="001F5448"/>
    <w:rsid w:val="00204BEB"/>
    <w:rsid w:val="0021474C"/>
    <w:rsid w:val="00216074"/>
    <w:rsid w:val="002345EF"/>
    <w:rsid w:val="002406B6"/>
    <w:rsid w:val="00244E4D"/>
    <w:rsid w:val="00257ABE"/>
    <w:rsid w:val="002615D8"/>
    <w:rsid w:val="0026390A"/>
    <w:rsid w:val="00271B7E"/>
    <w:rsid w:val="00280898"/>
    <w:rsid w:val="00281C0D"/>
    <w:rsid w:val="002868C7"/>
    <w:rsid w:val="00287856"/>
    <w:rsid w:val="00292CF3"/>
    <w:rsid w:val="002A7213"/>
    <w:rsid w:val="002A7D89"/>
    <w:rsid w:val="002B19ED"/>
    <w:rsid w:val="002D0CDA"/>
    <w:rsid w:val="002E4B50"/>
    <w:rsid w:val="003017D4"/>
    <w:rsid w:val="00302400"/>
    <w:rsid w:val="00302767"/>
    <w:rsid w:val="003056FE"/>
    <w:rsid w:val="00314F29"/>
    <w:rsid w:val="00320A39"/>
    <w:rsid w:val="003239C6"/>
    <w:rsid w:val="00325A7A"/>
    <w:rsid w:val="0033060A"/>
    <w:rsid w:val="00334FB8"/>
    <w:rsid w:val="00342097"/>
    <w:rsid w:val="003502D8"/>
    <w:rsid w:val="00352F1F"/>
    <w:rsid w:val="00354067"/>
    <w:rsid w:val="00360165"/>
    <w:rsid w:val="003634B1"/>
    <w:rsid w:val="00363C4A"/>
    <w:rsid w:val="00364F68"/>
    <w:rsid w:val="00374C1A"/>
    <w:rsid w:val="00376DF1"/>
    <w:rsid w:val="00380327"/>
    <w:rsid w:val="00381FE8"/>
    <w:rsid w:val="003944B9"/>
    <w:rsid w:val="003A1741"/>
    <w:rsid w:val="003A4EA1"/>
    <w:rsid w:val="003B40A4"/>
    <w:rsid w:val="003C0C2F"/>
    <w:rsid w:val="003C49E2"/>
    <w:rsid w:val="003C6F37"/>
    <w:rsid w:val="003D04EF"/>
    <w:rsid w:val="003E16DD"/>
    <w:rsid w:val="003E396A"/>
    <w:rsid w:val="003E5025"/>
    <w:rsid w:val="003F1C88"/>
    <w:rsid w:val="003F4883"/>
    <w:rsid w:val="003F7C41"/>
    <w:rsid w:val="004038F5"/>
    <w:rsid w:val="004039DB"/>
    <w:rsid w:val="00405C64"/>
    <w:rsid w:val="00414833"/>
    <w:rsid w:val="0041534B"/>
    <w:rsid w:val="00415E72"/>
    <w:rsid w:val="004178EF"/>
    <w:rsid w:val="00421526"/>
    <w:rsid w:val="004368F1"/>
    <w:rsid w:val="004421F9"/>
    <w:rsid w:val="00453727"/>
    <w:rsid w:val="0045445C"/>
    <w:rsid w:val="00464312"/>
    <w:rsid w:val="00464FB4"/>
    <w:rsid w:val="004651FC"/>
    <w:rsid w:val="00485C75"/>
    <w:rsid w:val="00497E14"/>
    <w:rsid w:val="004A7D1A"/>
    <w:rsid w:val="004B04D6"/>
    <w:rsid w:val="004B18F5"/>
    <w:rsid w:val="004D10AD"/>
    <w:rsid w:val="004E3B5D"/>
    <w:rsid w:val="004E719F"/>
    <w:rsid w:val="004F1752"/>
    <w:rsid w:val="004F3178"/>
    <w:rsid w:val="004F7BD3"/>
    <w:rsid w:val="00504003"/>
    <w:rsid w:val="005649D9"/>
    <w:rsid w:val="00565B58"/>
    <w:rsid w:val="00574788"/>
    <w:rsid w:val="00583938"/>
    <w:rsid w:val="00584A45"/>
    <w:rsid w:val="00593291"/>
    <w:rsid w:val="00596B44"/>
    <w:rsid w:val="005A7484"/>
    <w:rsid w:val="005B14A0"/>
    <w:rsid w:val="005D0C53"/>
    <w:rsid w:val="005E74C1"/>
    <w:rsid w:val="005F0726"/>
    <w:rsid w:val="005F20F1"/>
    <w:rsid w:val="005F728A"/>
    <w:rsid w:val="00600993"/>
    <w:rsid w:val="0061635C"/>
    <w:rsid w:val="00620086"/>
    <w:rsid w:val="00620F0E"/>
    <w:rsid w:val="0062457D"/>
    <w:rsid w:val="0062633E"/>
    <w:rsid w:val="00637948"/>
    <w:rsid w:val="00640367"/>
    <w:rsid w:val="006407A4"/>
    <w:rsid w:val="00640BDE"/>
    <w:rsid w:val="0064679C"/>
    <w:rsid w:val="006629D0"/>
    <w:rsid w:val="0067024D"/>
    <w:rsid w:val="00673CB9"/>
    <w:rsid w:val="006742B4"/>
    <w:rsid w:val="00674731"/>
    <w:rsid w:val="006804EE"/>
    <w:rsid w:val="00680F5A"/>
    <w:rsid w:val="006967B9"/>
    <w:rsid w:val="006A0F1D"/>
    <w:rsid w:val="006A2722"/>
    <w:rsid w:val="006A4063"/>
    <w:rsid w:val="006B0501"/>
    <w:rsid w:val="006B523F"/>
    <w:rsid w:val="006C63CF"/>
    <w:rsid w:val="006E38B0"/>
    <w:rsid w:val="006F2DB6"/>
    <w:rsid w:val="00717B33"/>
    <w:rsid w:val="00734DEB"/>
    <w:rsid w:val="00747333"/>
    <w:rsid w:val="00751077"/>
    <w:rsid w:val="00766BD4"/>
    <w:rsid w:val="0077077F"/>
    <w:rsid w:val="00782161"/>
    <w:rsid w:val="007940EB"/>
    <w:rsid w:val="00794ACA"/>
    <w:rsid w:val="007A75E3"/>
    <w:rsid w:val="007B327E"/>
    <w:rsid w:val="007B5693"/>
    <w:rsid w:val="007C2107"/>
    <w:rsid w:val="007C49F7"/>
    <w:rsid w:val="007E13F7"/>
    <w:rsid w:val="007E74E8"/>
    <w:rsid w:val="007E7E50"/>
    <w:rsid w:val="007F2423"/>
    <w:rsid w:val="0081315A"/>
    <w:rsid w:val="00835E64"/>
    <w:rsid w:val="00841A7B"/>
    <w:rsid w:val="0084267E"/>
    <w:rsid w:val="00843495"/>
    <w:rsid w:val="00854424"/>
    <w:rsid w:val="008756A7"/>
    <w:rsid w:val="008823AA"/>
    <w:rsid w:val="00890A40"/>
    <w:rsid w:val="00891C0D"/>
    <w:rsid w:val="00893588"/>
    <w:rsid w:val="008A28BE"/>
    <w:rsid w:val="008B091C"/>
    <w:rsid w:val="008C37D2"/>
    <w:rsid w:val="008C6CB2"/>
    <w:rsid w:val="008D1F87"/>
    <w:rsid w:val="008D79DA"/>
    <w:rsid w:val="008E0E61"/>
    <w:rsid w:val="008F1454"/>
    <w:rsid w:val="00906148"/>
    <w:rsid w:val="0090619F"/>
    <w:rsid w:val="009116E2"/>
    <w:rsid w:val="00917592"/>
    <w:rsid w:val="009234F6"/>
    <w:rsid w:val="0092782D"/>
    <w:rsid w:val="00941C57"/>
    <w:rsid w:val="00952285"/>
    <w:rsid w:val="00957F37"/>
    <w:rsid w:val="00971BAD"/>
    <w:rsid w:val="00977DCD"/>
    <w:rsid w:val="00994AB6"/>
    <w:rsid w:val="009B03BF"/>
    <w:rsid w:val="009C2ED9"/>
    <w:rsid w:val="009E33D4"/>
    <w:rsid w:val="009E3AD3"/>
    <w:rsid w:val="009E3F08"/>
    <w:rsid w:val="00A02E3F"/>
    <w:rsid w:val="00A123E9"/>
    <w:rsid w:val="00A15049"/>
    <w:rsid w:val="00A35890"/>
    <w:rsid w:val="00A37304"/>
    <w:rsid w:val="00A415C3"/>
    <w:rsid w:val="00A47705"/>
    <w:rsid w:val="00A47C36"/>
    <w:rsid w:val="00A57C26"/>
    <w:rsid w:val="00A57E45"/>
    <w:rsid w:val="00A62441"/>
    <w:rsid w:val="00A71BC5"/>
    <w:rsid w:val="00A73F8F"/>
    <w:rsid w:val="00A87C05"/>
    <w:rsid w:val="00A92279"/>
    <w:rsid w:val="00A9574E"/>
    <w:rsid w:val="00AA5271"/>
    <w:rsid w:val="00AA7304"/>
    <w:rsid w:val="00AB6B9F"/>
    <w:rsid w:val="00AC10E4"/>
    <w:rsid w:val="00AC362F"/>
    <w:rsid w:val="00AD0A01"/>
    <w:rsid w:val="00AD0BC7"/>
    <w:rsid w:val="00AD0E37"/>
    <w:rsid w:val="00AE043E"/>
    <w:rsid w:val="00AE283F"/>
    <w:rsid w:val="00AF1F33"/>
    <w:rsid w:val="00AF2BB2"/>
    <w:rsid w:val="00AF49B2"/>
    <w:rsid w:val="00B05A9C"/>
    <w:rsid w:val="00B13A6A"/>
    <w:rsid w:val="00B368D3"/>
    <w:rsid w:val="00B408D0"/>
    <w:rsid w:val="00B53060"/>
    <w:rsid w:val="00B640A7"/>
    <w:rsid w:val="00B65301"/>
    <w:rsid w:val="00B70EBA"/>
    <w:rsid w:val="00B831CE"/>
    <w:rsid w:val="00B86CA3"/>
    <w:rsid w:val="00B928E6"/>
    <w:rsid w:val="00B9358F"/>
    <w:rsid w:val="00BA3ECC"/>
    <w:rsid w:val="00BA4AB0"/>
    <w:rsid w:val="00BA62B7"/>
    <w:rsid w:val="00BB3F7B"/>
    <w:rsid w:val="00BD1225"/>
    <w:rsid w:val="00BE47E1"/>
    <w:rsid w:val="00BF3F87"/>
    <w:rsid w:val="00BF4549"/>
    <w:rsid w:val="00BF49EF"/>
    <w:rsid w:val="00BF7561"/>
    <w:rsid w:val="00C010FE"/>
    <w:rsid w:val="00C033BB"/>
    <w:rsid w:val="00C076F5"/>
    <w:rsid w:val="00C1089A"/>
    <w:rsid w:val="00C1146C"/>
    <w:rsid w:val="00C17579"/>
    <w:rsid w:val="00C26D47"/>
    <w:rsid w:val="00C313F3"/>
    <w:rsid w:val="00C322AD"/>
    <w:rsid w:val="00C436B7"/>
    <w:rsid w:val="00C46983"/>
    <w:rsid w:val="00C54385"/>
    <w:rsid w:val="00C63F2E"/>
    <w:rsid w:val="00C77889"/>
    <w:rsid w:val="00C8573A"/>
    <w:rsid w:val="00C85E37"/>
    <w:rsid w:val="00CA5B63"/>
    <w:rsid w:val="00CB0D34"/>
    <w:rsid w:val="00CB51EF"/>
    <w:rsid w:val="00CC30A0"/>
    <w:rsid w:val="00CD6EC2"/>
    <w:rsid w:val="00CE2221"/>
    <w:rsid w:val="00CF6201"/>
    <w:rsid w:val="00D07FA8"/>
    <w:rsid w:val="00D10C9C"/>
    <w:rsid w:val="00D11C25"/>
    <w:rsid w:val="00D14862"/>
    <w:rsid w:val="00D34D8A"/>
    <w:rsid w:val="00D36A7B"/>
    <w:rsid w:val="00D41548"/>
    <w:rsid w:val="00D521CA"/>
    <w:rsid w:val="00D62C29"/>
    <w:rsid w:val="00D6565E"/>
    <w:rsid w:val="00D74180"/>
    <w:rsid w:val="00D75B0A"/>
    <w:rsid w:val="00D811FA"/>
    <w:rsid w:val="00D81DE6"/>
    <w:rsid w:val="00D838CE"/>
    <w:rsid w:val="00DA20DF"/>
    <w:rsid w:val="00DD19D3"/>
    <w:rsid w:val="00DE185F"/>
    <w:rsid w:val="00DE6B3D"/>
    <w:rsid w:val="00DF5061"/>
    <w:rsid w:val="00DF5BD4"/>
    <w:rsid w:val="00E1490A"/>
    <w:rsid w:val="00E31FC2"/>
    <w:rsid w:val="00E32EDC"/>
    <w:rsid w:val="00E340E7"/>
    <w:rsid w:val="00E41F37"/>
    <w:rsid w:val="00E473EA"/>
    <w:rsid w:val="00E56101"/>
    <w:rsid w:val="00E57D78"/>
    <w:rsid w:val="00E64DCC"/>
    <w:rsid w:val="00E80C33"/>
    <w:rsid w:val="00E83055"/>
    <w:rsid w:val="00E93B9A"/>
    <w:rsid w:val="00EA3EDC"/>
    <w:rsid w:val="00EA5386"/>
    <w:rsid w:val="00EB1454"/>
    <w:rsid w:val="00EC13ED"/>
    <w:rsid w:val="00EC1631"/>
    <w:rsid w:val="00EC2AD6"/>
    <w:rsid w:val="00ED0769"/>
    <w:rsid w:val="00ED0849"/>
    <w:rsid w:val="00EE7973"/>
    <w:rsid w:val="00EF2C91"/>
    <w:rsid w:val="00EF36DE"/>
    <w:rsid w:val="00F0709B"/>
    <w:rsid w:val="00F13F5C"/>
    <w:rsid w:val="00F158EE"/>
    <w:rsid w:val="00F17AD5"/>
    <w:rsid w:val="00F22FB6"/>
    <w:rsid w:val="00F40DD4"/>
    <w:rsid w:val="00F44A21"/>
    <w:rsid w:val="00F518F1"/>
    <w:rsid w:val="00F51DD8"/>
    <w:rsid w:val="00F52E7F"/>
    <w:rsid w:val="00F62D9C"/>
    <w:rsid w:val="00F63635"/>
    <w:rsid w:val="00F702D8"/>
    <w:rsid w:val="00F7112C"/>
    <w:rsid w:val="00F7309C"/>
    <w:rsid w:val="00F7722B"/>
    <w:rsid w:val="00F85265"/>
    <w:rsid w:val="00F945AE"/>
    <w:rsid w:val="00F97BB6"/>
    <w:rsid w:val="00FA02E7"/>
    <w:rsid w:val="00FA5BC8"/>
    <w:rsid w:val="00FB138E"/>
    <w:rsid w:val="00FB6321"/>
    <w:rsid w:val="00FD236F"/>
    <w:rsid w:val="00FD7255"/>
    <w:rsid w:val="00FF021C"/>
    <w:rsid w:val="00FF0FB7"/>
    <w:rsid w:val="00FF26EC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E2058F7"/>
  <w15:docId w15:val="{853D7896-CFA5-4DEC-A987-6E32BFCE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E61"/>
    <w:pPr>
      <w:suppressAutoHyphens/>
      <w:spacing w:before="120"/>
      <w:jc w:val="both"/>
    </w:pPr>
    <w:rPr>
      <w:rFonts w:ascii="Book Antiqua" w:hAnsi="Book Antiqua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F3F87"/>
    <w:rPr>
      <w:vertAlign w:val="superscript"/>
    </w:rPr>
  </w:style>
  <w:style w:type="paragraph" w:styleId="Testonotaapidipagina">
    <w:name w:val="footnote text"/>
    <w:basedOn w:val="Normale"/>
    <w:semiHidden/>
    <w:rsid w:val="00BF3F87"/>
    <w:pPr>
      <w:overflowPunct w:val="0"/>
      <w:autoSpaceDE w:val="0"/>
      <w:textAlignment w:val="baseline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BF3F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3F87"/>
  </w:style>
  <w:style w:type="paragraph" w:styleId="Intestazione">
    <w:name w:val="header"/>
    <w:basedOn w:val="Normale"/>
    <w:link w:val="IntestazioneCarattere"/>
    <w:rsid w:val="006A0F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707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7077F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5B14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C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CD6EC2"/>
    <w:rPr>
      <w:rFonts w:ascii="Book Antiqua" w:hAnsi="Book Antiqua"/>
      <w:sz w:val="22"/>
      <w:lang w:eastAsia="ar-SA"/>
    </w:rPr>
  </w:style>
  <w:style w:type="character" w:customStyle="1" w:styleId="IntestazioneCarattere">
    <w:name w:val="Intestazione Carattere"/>
    <w:link w:val="Intestazione"/>
    <w:rsid w:val="00AA7304"/>
    <w:rPr>
      <w:rFonts w:ascii="Book Antiqua" w:hAnsi="Book Antiqua"/>
      <w:sz w:val="22"/>
      <w:lang w:eastAsia="ar-SA"/>
    </w:rPr>
  </w:style>
  <w:style w:type="character" w:styleId="Rimandocommento">
    <w:name w:val="annotation reference"/>
    <w:rsid w:val="00C114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1146C"/>
    <w:rPr>
      <w:sz w:val="20"/>
    </w:rPr>
  </w:style>
  <w:style w:type="character" w:customStyle="1" w:styleId="TestocommentoCarattere">
    <w:name w:val="Testo commento Carattere"/>
    <w:link w:val="Testocommento"/>
    <w:rsid w:val="00C1146C"/>
    <w:rPr>
      <w:rFonts w:ascii="Book Antiqua" w:hAnsi="Book Antiqu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C1146C"/>
    <w:rPr>
      <w:b/>
      <w:bCs/>
    </w:rPr>
  </w:style>
  <w:style w:type="character" w:customStyle="1" w:styleId="SoggettocommentoCarattere">
    <w:name w:val="Soggetto commento Carattere"/>
    <w:link w:val="Soggettocommento"/>
    <w:rsid w:val="00C1146C"/>
    <w:rPr>
      <w:rFonts w:ascii="Book Antiqua" w:hAnsi="Book Antiqua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37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DB8E-FB60-497D-A112-A67B1939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832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vvazzana</dc:creator>
  <cp:lastModifiedBy>Monica Pasquinelli</cp:lastModifiedBy>
  <cp:revision>2</cp:revision>
  <cp:lastPrinted>2018-10-17T09:19:00Z</cp:lastPrinted>
  <dcterms:created xsi:type="dcterms:W3CDTF">2018-10-23T10:18:00Z</dcterms:created>
  <dcterms:modified xsi:type="dcterms:W3CDTF">2018-10-23T10:18:00Z</dcterms:modified>
</cp:coreProperties>
</file>